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99" w:rsidRDefault="00A030E0">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华孚时尚股份有限公司</w:t>
      </w:r>
    </w:p>
    <w:p w:rsidR="00623199" w:rsidRDefault="00A030E0">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董事会对独立董事独立性评估的专项意见</w:t>
      </w:r>
    </w:p>
    <w:p w:rsidR="00623199" w:rsidRDefault="00623199"/>
    <w:p w:rsidR="00623199" w:rsidRDefault="00A030E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根据中国证券监督管理委员会《上市公司独立董事管理办法》《深圳证券交易所股票上市规则》《深圳证券交易所上市公司</w:t>
      </w:r>
      <w:bookmarkStart w:id="0" w:name="_GoBack"/>
      <w:bookmarkEnd w:id="0"/>
      <w:r>
        <w:rPr>
          <w:rFonts w:asciiTheme="minorEastAsia" w:hAnsiTheme="minorEastAsia" w:hint="eastAsia"/>
          <w:sz w:val="24"/>
          <w:szCs w:val="24"/>
        </w:rPr>
        <w:t>自律监管指引第</w:t>
      </w:r>
      <w:r>
        <w:rPr>
          <w:rFonts w:asciiTheme="minorEastAsia" w:hAnsiTheme="minorEastAsia" w:hint="eastAsia"/>
          <w:sz w:val="24"/>
          <w:szCs w:val="24"/>
        </w:rPr>
        <w:t>1</w:t>
      </w:r>
      <w:r>
        <w:rPr>
          <w:rFonts w:asciiTheme="minorEastAsia" w:hAnsiTheme="minorEastAsia" w:hint="eastAsia"/>
          <w:sz w:val="24"/>
          <w:szCs w:val="24"/>
        </w:rPr>
        <w:t>号——主板上市公司规范运作》等要求，华孚时尚股份有限公司（以下简称“公司”）董事会就公司独立董事刁英峰、高卫东及</w:t>
      </w:r>
      <w:r>
        <w:rPr>
          <w:rFonts w:asciiTheme="minorEastAsia" w:hAnsiTheme="minorEastAsia" w:hint="eastAsia"/>
          <w:sz w:val="24"/>
          <w:szCs w:val="24"/>
        </w:rPr>
        <w:t>黄亚英</w:t>
      </w:r>
      <w:r>
        <w:rPr>
          <w:rFonts w:asciiTheme="minorEastAsia" w:hAnsiTheme="minorEastAsia" w:hint="eastAsia"/>
          <w:sz w:val="24"/>
          <w:szCs w:val="24"/>
        </w:rPr>
        <w:t>的独立性情况进行评估并出具如下专项意见：</w:t>
      </w:r>
    </w:p>
    <w:p w:rsidR="00623199" w:rsidRDefault="00A030E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经核查独立董事刁英峰、高卫东及</w:t>
      </w:r>
      <w:r>
        <w:rPr>
          <w:rFonts w:asciiTheme="minorEastAsia" w:hAnsiTheme="minorEastAsia" w:hint="eastAsia"/>
          <w:sz w:val="24"/>
          <w:szCs w:val="24"/>
        </w:rPr>
        <w:t>黄亚英</w:t>
      </w:r>
      <w:r>
        <w:rPr>
          <w:rFonts w:asciiTheme="minorEastAsia" w:hAnsiTheme="minorEastAsia" w:hint="eastAsia"/>
          <w:sz w:val="24"/>
          <w:szCs w:val="24"/>
        </w:rPr>
        <w:t>的任职经历以及签署的相关自查文件，上述人员未在公司担任除独立董事以外的任何职务，也未在公司主要股东公司担任任何职务，与公司以及主要股东之间不存在利害关系或其他可能妨碍其进行独立客观判断的关系，不存在影响独立董事独立性的情况，符合《上市公司独立董事管理办法》《深圳证券交易所上市公司自律监管指引第</w:t>
      </w:r>
      <w:r>
        <w:rPr>
          <w:rFonts w:asciiTheme="minorEastAsia" w:hAnsiTheme="minorEastAsia" w:hint="eastAsia"/>
          <w:sz w:val="24"/>
          <w:szCs w:val="24"/>
        </w:rPr>
        <w:t>1</w:t>
      </w:r>
      <w:r>
        <w:rPr>
          <w:rFonts w:asciiTheme="minorEastAsia" w:hAnsiTheme="minorEastAsia" w:hint="eastAsia"/>
          <w:sz w:val="24"/>
          <w:szCs w:val="24"/>
        </w:rPr>
        <w:t>号——主板上市公司规范运作》中对独立董事独立性的相关要求。</w:t>
      </w:r>
    </w:p>
    <w:p w:rsidR="00623199" w:rsidRDefault="00623199">
      <w:pPr>
        <w:spacing w:line="360" w:lineRule="auto"/>
        <w:ind w:firstLineChars="200" w:firstLine="480"/>
        <w:rPr>
          <w:rFonts w:asciiTheme="minorEastAsia" w:hAnsiTheme="minorEastAsia"/>
          <w:sz w:val="24"/>
          <w:szCs w:val="24"/>
        </w:rPr>
      </w:pPr>
    </w:p>
    <w:p w:rsidR="00623199" w:rsidRDefault="00A030E0">
      <w:pPr>
        <w:spacing w:line="360" w:lineRule="auto"/>
        <w:ind w:firstLineChars="200" w:firstLine="480"/>
        <w:jc w:val="right"/>
        <w:rPr>
          <w:rFonts w:asciiTheme="minorEastAsia" w:hAnsiTheme="minorEastAsia"/>
          <w:sz w:val="24"/>
          <w:szCs w:val="24"/>
        </w:rPr>
      </w:pPr>
      <w:r>
        <w:rPr>
          <w:rFonts w:asciiTheme="minorEastAsia" w:hAnsiTheme="minorEastAsia" w:hint="eastAsia"/>
          <w:sz w:val="24"/>
          <w:szCs w:val="24"/>
        </w:rPr>
        <w:t>华孚时尚股份有限公司</w:t>
      </w:r>
    </w:p>
    <w:p w:rsidR="00623199" w:rsidRDefault="00A030E0">
      <w:pPr>
        <w:spacing w:line="360" w:lineRule="auto"/>
        <w:ind w:firstLineChars="200" w:firstLine="480"/>
        <w:jc w:val="right"/>
        <w:rPr>
          <w:rFonts w:asciiTheme="minorEastAsia" w:hAnsiTheme="minorEastAsia"/>
          <w:sz w:val="24"/>
          <w:szCs w:val="24"/>
        </w:rPr>
      </w:pPr>
      <w:r>
        <w:rPr>
          <w:rFonts w:asciiTheme="minorEastAsia" w:hAnsiTheme="minorEastAsia" w:hint="eastAsia"/>
          <w:sz w:val="24"/>
          <w:szCs w:val="24"/>
        </w:rPr>
        <w:t>董事会</w:t>
      </w:r>
    </w:p>
    <w:p w:rsidR="00623199" w:rsidRDefault="00A030E0">
      <w:pPr>
        <w:spacing w:line="360" w:lineRule="auto"/>
        <w:ind w:firstLineChars="200" w:firstLine="480"/>
        <w:jc w:val="right"/>
        <w:rPr>
          <w:rFonts w:asciiTheme="minorEastAsia" w:hAnsiTheme="minorEastAsia"/>
          <w:sz w:val="24"/>
          <w:szCs w:val="24"/>
        </w:rPr>
      </w:pPr>
      <w:r>
        <w:rPr>
          <w:rFonts w:asciiTheme="minorEastAsia" w:hAnsiTheme="minorEastAsia" w:hint="eastAsia"/>
          <w:sz w:val="24"/>
          <w:szCs w:val="24"/>
        </w:rPr>
        <w:t>二○二四年四月二十五日</w:t>
      </w:r>
    </w:p>
    <w:sectPr w:rsidR="006231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0E0" w:rsidRDefault="00A030E0" w:rsidP="00A030E0">
      <w:r>
        <w:separator/>
      </w:r>
    </w:p>
  </w:endnote>
  <w:endnote w:type="continuationSeparator" w:id="0">
    <w:p w:rsidR="00A030E0" w:rsidRDefault="00A030E0" w:rsidP="00A0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0E0" w:rsidRDefault="00A030E0" w:rsidP="00A030E0">
      <w:r>
        <w:separator/>
      </w:r>
    </w:p>
  </w:footnote>
  <w:footnote w:type="continuationSeparator" w:id="0">
    <w:p w:rsidR="00A030E0" w:rsidRDefault="00A030E0" w:rsidP="00A03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1667C7"/>
    <w:rsid w:val="00113194"/>
    <w:rsid w:val="001667C7"/>
    <w:rsid w:val="00623199"/>
    <w:rsid w:val="009E1A58"/>
    <w:rsid w:val="00A030E0"/>
    <w:rsid w:val="6DC64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30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30E0"/>
    <w:rPr>
      <w:kern w:val="2"/>
      <w:sz w:val="18"/>
      <w:szCs w:val="18"/>
    </w:rPr>
  </w:style>
  <w:style w:type="paragraph" w:styleId="a4">
    <w:name w:val="footer"/>
    <w:basedOn w:val="a"/>
    <w:link w:val="Char0"/>
    <w:uiPriority w:val="99"/>
    <w:unhideWhenUsed/>
    <w:rsid w:val="00A030E0"/>
    <w:pPr>
      <w:tabs>
        <w:tab w:val="center" w:pos="4153"/>
        <w:tab w:val="right" w:pos="8306"/>
      </w:tabs>
      <w:snapToGrid w:val="0"/>
      <w:jc w:val="left"/>
    </w:pPr>
    <w:rPr>
      <w:sz w:val="18"/>
      <w:szCs w:val="18"/>
    </w:rPr>
  </w:style>
  <w:style w:type="character" w:customStyle="1" w:styleId="Char0">
    <w:name w:val="页脚 Char"/>
    <w:basedOn w:val="a0"/>
    <w:link w:val="a4"/>
    <w:uiPriority w:val="99"/>
    <w:rsid w:val="00A030E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30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30E0"/>
    <w:rPr>
      <w:kern w:val="2"/>
      <w:sz w:val="18"/>
      <w:szCs w:val="18"/>
    </w:rPr>
  </w:style>
  <w:style w:type="paragraph" w:styleId="a4">
    <w:name w:val="footer"/>
    <w:basedOn w:val="a"/>
    <w:link w:val="Char0"/>
    <w:uiPriority w:val="99"/>
    <w:unhideWhenUsed/>
    <w:rsid w:val="00A030E0"/>
    <w:pPr>
      <w:tabs>
        <w:tab w:val="center" w:pos="4153"/>
        <w:tab w:val="right" w:pos="8306"/>
      </w:tabs>
      <w:snapToGrid w:val="0"/>
      <w:jc w:val="left"/>
    </w:pPr>
    <w:rPr>
      <w:sz w:val="18"/>
      <w:szCs w:val="18"/>
    </w:rPr>
  </w:style>
  <w:style w:type="character" w:customStyle="1" w:styleId="Char0">
    <w:name w:val="页脚 Char"/>
    <w:basedOn w:val="a0"/>
    <w:link w:val="a4"/>
    <w:uiPriority w:val="99"/>
    <w:rsid w:val="00A030E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59</Words>
  <Characters>338</Characters>
  <Application>Microsoft Office Word</Application>
  <DocSecurity>0</DocSecurity>
  <Lines>2</Lines>
  <Paragraphs>1</Paragraphs>
  <ScaleCrop>false</ScaleCrop>
  <Company>MicroSoft</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2</cp:revision>
  <dcterms:created xsi:type="dcterms:W3CDTF">2024-04-10T02:09:00Z</dcterms:created>
  <dcterms:modified xsi:type="dcterms:W3CDTF">2024-04-24T11:09:00Z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948E2650529C428FA21CEF67D5135A5F_12</vt:lpwstr>
  </property>
</Properties>
</file>