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A8" w:rsidRDefault="00B8193F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>证券代码：</w:t>
      </w:r>
      <w:r>
        <w:rPr>
          <w:rFonts w:ascii="黑体" w:eastAsia="黑体" w:hAnsi="黑体"/>
          <w:bCs/>
          <w:kern w:val="0"/>
          <w:szCs w:val="21"/>
        </w:rPr>
        <w:t xml:space="preserve">002042    </w:t>
      </w:r>
      <w:r>
        <w:rPr>
          <w:rFonts w:ascii="黑体" w:eastAsia="黑体" w:hAnsi="黑体" w:hint="eastAsia"/>
          <w:bCs/>
          <w:kern w:val="0"/>
          <w:szCs w:val="21"/>
        </w:rPr>
        <w:t xml:space="preserve">  </w:t>
      </w:r>
      <w:r>
        <w:rPr>
          <w:rFonts w:ascii="黑体" w:eastAsia="黑体" w:hAnsi="黑体"/>
          <w:bCs/>
          <w:kern w:val="0"/>
          <w:szCs w:val="21"/>
        </w:rPr>
        <w:t xml:space="preserve">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</w:t>
      </w:r>
      <w:r>
        <w:rPr>
          <w:rFonts w:ascii="黑体" w:eastAsia="黑体" w:hAnsi="黑体"/>
          <w:bCs/>
          <w:kern w:val="0"/>
          <w:szCs w:val="21"/>
        </w:rPr>
        <w:t>证券简称：华孚时尚</w:t>
      </w:r>
      <w:r>
        <w:rPr>
          <w:rFonts w:ascii="黑体" w:eastAsia="黑体" w:hAnsi="黑体"/>
          <w:bCs/>
          <w:kern w:val="0"/>
          <w:szCs w:val="21"/>
        </w:rPr>
        <w:t xml:space="preserve">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 </w:t>
      </w:r>
      <w:r>
        <w:rPr>
          <w:rFonts w:ascii="黑体" w:eastAsia="黑体" w:hAnsi="黑体" w:hint="eastAsia"/>
          <w:bCs/>
          <w:kern w:val="0"/>
          <w:szCs w:val="21"/>
        </w:rPr>
        <w:t xml:space="preserve">    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>公告编号：</w:t>
      </w:r>
      <w:r>
        <w:rPr>
          <w:rFonts w:ascii="黑体" w:eastAsia="黑体" w:hAnsi="黑体"/>
          <w:bCs/>
          <w:kern w:val="0"/>
          <w:szCs w:val="21"/>
        </w:rPr>
        <w:t>2</w:t>
      </w:r>
      <w:r>
        <w:rPr>
          <w:rFonts w:ascii="黑体" w:eastAsia="黑体" w:hAnsi="黑体" w:hint="eastAsia"/>
          <w:bCs/>
          <w:kern w:val="0"/>
          <w:szCs w:val="21"/>
        </w:rPr>
        <w:t>023-3</w:t>
      </w:r>
      <w:r>
        <w:rPr>
          <w:rFonts w:ascii="黑体" w:eastAsia="黑体" w:hAnsi="黑体" w:hint="eastAsia"/>
          <w:bCs/>
          <w:kern w:val="0"/>
          <w:szCs w:val="21"/>
        </w:rPr>
        <w:t>6</w:t>
      </w:r>
    </w:p>
    <w:p w:rsidR="006E79A8" w:rsidRDefault="006E79A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6E79A8" w:rsidRDefault="00B8193F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6E79A8" w:rsidRDefault="00B8193F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>
        <w:rPr>
          <w:rFonts w:ascii="Times New Roman" w:hAnsi="Times New Roman"/>
          <w:b/>
          <w:kern w:val="0"/>
          <w:sz w:val="36"/>
          <w:szCs w:val="36"/>
        </w:rPr>
        <w:t>届</w:t>
      </w:r>
      <w:r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>
        <w:rPr>
          <w:rFonts w:ascii="Times New Roman" w:hAnsi="Times New Roman"/>
          <w:b/>
          <w:kern w:val="0"/>
          <w:sz w:val="36"/>
          <w:szCs w:val="36"/>
        </w:rPr>
        <w:t>事会</w:t>
      </w:r>
      <w:r>
        <w:rPr>
          <w:rFonts w:ascii="Times New Roman" w:hAnsi="Times New Roman" w:hint="eastAsia"/>
          <w:b/>
          <w:kern w:val="0"/>
          <w:sz w:val="36"/>
          <w:szCs w:val="36"/>
        </w:rPr>
        <w:t>2023</w:t>
      </w:r>
      <w:r>
        <w:rPr>
          <w:rFonts w:ascii="Times New Roman" w:hAnsi="Times New Roman" w:hint="eastAsia"/>
          <w:b/>
          <w:kern w:val="0"/>
          <w:sz w:val="36"/>
          <w:szCs w:val="36"/>
        </w:rPr>
        <w:t>年第二次临时会议</w:t>
      </w:r>
      <w:r>
        <w:rPr>
          <w:rFonts w:ascii="Times New Roman" w:hAnsi="Times New Roman"/>
          <w:b/>
          <w:kern w:val="0"/>
          <w:sz w:val="36"/>
          <w:szCs w:val="36"/>
        </w:rPr>
        <w:t>决议公告</w:t>
      </w:r>
    </w:p>
    <w:p w:rsidR="006E79A8" w:rsidRDefault="006E79A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79A8" w:rsidRDefault="00B8193F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kern w:val="0"/>
          <w:sz w:val="24"/>
          <w:szCs w:val="24"/>
        </w:rPr>
        <w:t>本公司及</w:t>
      </w:r>
      <w:r>
        <w:rPr>
          <w:rFonts w:ascii="楷体" w:eastAsia="楷体" w:hAnsi="楷体" w:hint="eastAsia"/>
          <w:kern w:val="0"/>
          <w:sz w:val="24"/>
          <w:szCs w:val="24"/>
        </w:rPr>
        <w:t>董</w:t>
      </w:r>
      <w:r>
        <w:rPr>
          <w:rFonts w:ascii="楷体" w:eastAsia="楷体" w:hAnsi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E79A8" w:rsidRDefault="006E79A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6E79A8" w:rsidRDefault="00B8193F">
      <w:p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华孚时尚股份有限公司（以下简称“公司”）董事会于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日以传真、电子邮件及书面送达等方式发出了召开第八届董事会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年第二次临时会议的通知，于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日上午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时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分在深圳市福田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号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59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楼会议室以现场结合通讯的方式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名，会议由公司董事长孙伟挺先生主持。公司全体监事、高级管理人员列席了会议，会议符合《公司法》、《公司章程》的规定。本次会议审议通过以下议案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:</w:t>
      </w:r>
    </w:p>
    <w:p w:rsidR="006E79A8" w:rsidRDefault="00B8193F">
      <w:pPr>
        <w:numPr>
          <w:ilvl w:val="0"/>
          <w:numId w:val="1"/>
        </w:num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《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关于全资子公司签署腾退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补偿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协议的议案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》</w:t>
      </w:r>
    </w:p>
    <w:p w:rsidR="006E79A8" w:rsidRDefault="00B8193F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5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</w:t>
      </w:r>
      <w:hyperlink r:id="rId9" w:history="1">
        <w:r>
          <w:rPr>
            <w:rStyle w:val="a8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>
          <w:rPr>
            <w:rStyle w:val="a8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</w:t>
        </w:r>
        <w:r>
          <w:rPr>
            <w:rStyle w:val="a8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fo.com.cn</w:t>
        </w:r>
        <w:proofErr w:type="spellEnd"/>
      </w:hyperlink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《关于全资子公司签署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腾退补偿协议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的公告</w:t>
      </w:r>
      <w:proofErr w:type="gramStart"/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》</w:t>
      </w:r>
      <w:proofErr w:type="gramEnd"/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2023-3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8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79A8" w:rsidRDefault="00B8193F">
      <w:p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本议案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需提交公司股东大会审议。</w:t>
      </w:r>
    </w:p>
    <w:p w:rsidR="006E79A8" w:rsidRDefault="00B8193F">
      <w:pPr>
        <w:wordWrap w:val="0"/>
        <w:spacing w:line="46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6E79A8" w:rsidRDefault="00B8193F" w:rsidP="00B8193F">
      <w:pPr>
        <w:wordWrap w:val="0"/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、第八届董事会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年第二次临时会议决议；</w:t>
      </w:r>
    </w:p>
    <w:p w:rsidR="006E79A8" w:rsidRDefault="00B8193F" w:rsidP="00B8193F">
      <w:pPr>
        <w:wordWrap w:val="0"/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、独立董事关于第八届董事会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年第二次临时会议相关事项的独立意见。</w:t>
      </w:r>
    </w:p>
    <w:p w:rsidR="006E79A8" w:rsidRDefault="00B8193F" w:rsidP="00B8193F">
      <w:pPr>
        <w:autoSpaceDE w:val="0"/>
        <w:autoSpaceDN w:val="0"/>
        <w:adjustRightInd w:val="0"/>
        <w:spacing w:line="46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79A8" w:rsidRDefault="00B8193F">
      <w:pPr>
        <w:autoSpaceDE w:val="0"/>
        <w:autoSpaceDN w:val="0"/>
        <w:adjustRightInd w:val="0"/>
        <w:spacing w:line="4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6E79A8" w:rsidRDefault="00B8193F">
      <w:pPr>
        <w:autoSpaceDE w:val="0"/>
        <w:autoSpaceDN w:val="0"/>
        <w:adjustRightInd w:val="0"/>
        <w:spacing w:line="4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二〇二三年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七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月二十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6E79A8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3F" w:rsidRDefault="00B8193F" w:rsidP="00B8193F">
      <w:r>
        <w:separator/>
      </w:r>
    </w:p>
  </w:endnote>
  <w:endnote w:type="continuationSeparator" w:id="0">
    <w:p w:rsidR="00B8193F" w:rsidRDefault="00B8193F" w:rsidP="00B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3F" w:rsidRDefault="00B8193F" w:rsidP="00B8193F">
      <w:r>
        <w:separator/>
      </w:r>
    </w:p>
  </w:footnote>
  <w:footnote w:type="continuationSeparator" w:id="0">
    <w:p w:rsidR="00B8193F" w:rsidRDefault="00B8193F" w:rsidP="00B8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2543F"/>
    <w:multiLevelType w:val="singleLevel"/>
    <w:tmpl w:val="F84254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5344A"/>
    <w:rsid w:val="00071AEB"/>
    <w:rsid w:val="00072F72"/>
    <w:rsid w:val="00073ED7"/>
    <w:rsid w:val="00077B55"/>
    <w:rsid w:val="000864CE"/>
    <w:rsid w:val="000A59A0"/>
    <w:rsid w:val="000D5198"/>
    <w:rsid w:val="000E0DC2"/>
    <w:rsid w:val="000E1CB2"/>
    <w:rsid w:val="000F2525"/>
    <w:rsid w:val="000F31DF"/>
    <w:rsid w:val="00101C2A"/>
    <w:rsid w:val="0010472C"/>
    <w:rsid w:val="00107892"/>
    <w:rsid w:val="00110CA2"/>
    <w:rsid w:val="001421D3"/>
    <w:rsid w:val="001454CC"/>
    <w:rsid w:val="00147F04"/>
    <w:rsid w:val="00160828"/>
    <w:rsid w:val="00162FE4"/>
    <w:rsid w:val="001657EE"/>
    <w:rsid w:val="00171561"/>
    <w:rsid w:val="00172BC2"/>
    <w:rsid w:val="001834CB"/>
    <w:rsid w:val="00184D4F"/>
    <w:rsid w:val="00195116"/>
    <w:rsid w:val="001A4B2A"/>
    <w:rsid w:val="001C4E9E"/>
    <w:rsid w:val="001E7C24"/>
    <w:rsid w:val="00245473"/>
    <w:rsid w:val="00260090"/>
    <w:rsid w:val="00287EF9"/>
    <w:rsid w:val="002A71F3"/>
    <w:rsid w:val="002B7A5A"/>
    <w:rsid w:val="002D5BE1"/>
    <w:rsid w:val="002D792A"/>
    <w:rsid w:val="00301B70"/>
    <w:rsid w:val="00331750"/>
    <w:rsid w:val="0034603E"/>
    <w:rsid w:val="0037195C"/>
    <w:rsid w:val="003B336E"/>
    <w:rsid w:val="003C7D52"/>
    <w:rsid w:val="003D122A"/>
    <w:rsid w:val="003D4FDA"/>
    <w:rsid w:val="003D6B08"/>
    <w:rsid w:val="003D76D1"/>
    <w:rsid w:val="003E3AAF"/>
    <w:rsid w:val="00407607"/>
    <w:rsid w:val="00416B62"/>
    <w:rsid w:val="004177B7"/>
    <w:rsid w:val="00422395"/>
    <w:rsid w:val="004311AF"/>
    <w:rsid w:val="00481418"/>
    <w:rsid w:val="00493CDA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62A3"/>
    <w:rsid w:val="00533D5E"/>
    <w:rsid w:val="005413CB"/>
    <w:rsid w:val="005509DA"/>
    <w:rsid w:val="0056077C"/>
    <w:rsid w:val="00562808"/>
    <w:rsid w:val="00563FDE"/>
    <w:rsid w:val="0056582B"/>
    <w:rsid w:val="00575FD2"/>
    <w:rsid w:val="00583371"/>
    <w:rsid w:val="00586351"/>
    <w:rsid w:val="005C20E9"/>
    <w:rsid w:val="005C3288"/>
    <w:rsid w:val="005C6441"/>
    <w:rsid w:val="005D1C24"/>
    <w:rsid w:val="00602F1F"/>
    <w:rsid w:val="0060371E"/>
    <w:rsid w:val="00613DFD"/>
    <w:rsid w:val="00624B96"/>
    <w:rsid w:val="00630782"/>
    <w:rsid w:val="0065306D"/>
    <w:rsid w:val="00663FE3"/>
    <w:rsid w:val="00666BB4"/>
    <w:rsid w:val="00677B15"/>
    <w:rsid w:val="006822AB"/>
    <w:rsid w:val="00697179"/>
    <w:rsid w:val="006D15CC"/>
    <w:rsid w:val="006E4776"/>
    <w:rsid w:val="006E6AFD"/>
    <w:rsid w:val="006E79A8"/>
    <w:rsid w:val="006F311D"/>
    <w:rsid w:val="006F3BB5"/>
    <w:rsid w:val="006F59DF"/>
    <w:rsid w:val="00700436"/>
    <w:rsid w:val="00704E4B"/>
    <w:rsid w:val="0071197D"/>
    <w:rsid w:val="00737F5E"/>
    <w:rsid w:val="0074750C"/>
    <w:rsid w:val="00757D85"/>
    <w:rsid w:val="0079740D"/>
    <w:rsid w:val="0079769C"/>
    <w:rsid w:val="007B6971"/>
    <w:rsid w:val="007C0D39"/>
    <w:rsid w:val="007D5132"/>
    <w:rsid w:val="007E2872"/>
    <w:rsid w:val="00822E8C"/>
    <w:rsid w:val="00824DED"/>
    <w:rsid w:val="00826D6E"/>
    <w:rsid w:val="00832685"/>
    <w:rsid w:val="008334EC"/>
    <w:rsid w:val="00841BE8"/>
    <w:rsid w:val="00847235"/>
    <w:rsid w:val="00862A46"/>
    <w:rsid w:val="008720A2"/>
    <w:rsid w:val="008C3C6D"/>
    <w:rsid w:val="008D13DD"/>
    <w:rsid w:val="008D4E62"/>
    <w:rsid w:val="008E739A"/>
    <w:rsid w:val="00921C1A"/>
    <w:rsid w:val="00925B42"/>
    <w:rsid w:val="0093215B"/>
    <w:rsid w:val="00932963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B364D"/>
    <w:rsid w:val="009D0419"/>
    <w:rsid w:val="009D7EF8"/>
    <w:rsid w:val="009F0741"/>
    <w:rsid w:val="009F23F9"/>
    <w:rsid w:val="009F6B32"/>
    <w:rsid w:val="00A02886"/>
    <w:rsid w:val="00A10494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3FCE"/>
    <w:rsid w:val="00A93A80"/>
    <w:rsid w:val="00AC3C01"/>
    <w:rsid w:val="00AC591E"/>
    <w:rsid w:val="00AC63A0"/>
    <w:rsid w:val="00AC641F"/>
    <w:rsid w:val="00AD43A4"/>
    <w:rsid w:val="00AF376D"/>
    <w:rsid w:val="00B109D6"/>
    <w:rsid w:val="00B315E6"/>
    <w:rsid w:val="00B34194"/>
    <w:rsid w:val="00B4132A"/>
    <w:rsid w:val="00B54D64"/>
    <w:rsid w:val="00B6381E"/>
    <w:rsid w:val="00B66744"/>
    <w:rsid w:val="00B8193F"/>
    <w:rsid w:val="00B82ED3"/>
    <w:rsid w:val="00B93FC3"/>
    <w:rsid w:val="00BA6BC2"/>
    <w:rsid w:val="00BA7F76"/>
    <w:rsid w:val="00BB3F3F"/>
    <w:rsid w:val="00BE23B6"/>
    <w:rsid w:val="00BF13AE"/>
    <w:rsid w:val="00BF23F9"/>
    <w:rsid w:val="00BF29C0"/>
    <w:rsid w:val="00C019E6"/>
    <w:rsid w:val="00C21C42"/>
    <w:rsid w:val="00C428C4"/>
    <w:rsid w:val="00C506F0"/>
    <w:rsid w:val="00C50F47"/>
    <w:rsid w:val="00C55B84"/>
    <w:rsid w:val="00C60F60"/>
    <w:rsid w:val="00C6218A"/>
    <w:rsid w:val="00C666FE"/>
    <w:rsid w:val="00C73830"/>
    <w:rsid w:val="00C75216"/>
    <w:rsid w:val="00C80118"/>
    <w:rsid w:val="00CB7DB4"/>
    <w:rsid w:val="00CF0030"/>
    <w:rsid w:val="00D0411A"/>
    <w:rsid w:val="00D12795"/>
    <w:rsid w:val="00D40684"/>
    <w:rsid w:val="00D611C6"/>
    <w:rsid w:val="00D70B6D"/>
    <w:rsid w:val="00D744A3"/>
    <w:rsid w:val="00D851B2"/>
    <w:rsid w:val="00D872DE"/>
    <w:rsid w:val="00D9258B"/>
    <w:rsid w:val="00DA1675"/>
    <w:rsid w:val="00DA360D"/>
    <w:rsid w:val="00DB4173"/>
    <w:rsid w:val="00DC029D"/>
    <w:rsid w:val="00DD30B7"/>
    <w:rsid w:val="00DE734B"/>
    <w:rsid w:val="00DF0348"/>
    <w:rsid w:val="00E330A1"/>
    <w:rsid w:val="00E37C18"/>
    <w:rsid w:val="00E575FC"/>
    <w:rsid w:val="00E6615D"/>
    <w:rsid w:val="00E7656F"/>
    <w:rsid w:val="00E85137"/>
    <w:rsid w:val="00EB21D5"/>
    <w:rsid w:val="00EB6C78"/>
    <w:rsid w:val="00EE7C11"/>
    <w:rsid w:val="00F01039"/>
    <w:rsid w:val="00F05FA4"/>
    <w:rsid w:val="00F0735F"/>
    <w:rsid w:val="00F54AEF"/>
    <w:rsid w:val="00F70C8D"/>
    <w:rsid w:val="00F758CC"/>
    <w:rsid w:val="00F8199E"/>
    <w:rsid w:val="00F96CE1"/>
    <w:rsid w:val="00FB6F06"/>
    <w:rsid w:val="00FC798E"/>
    <w:rsid w:val="08DA234B"/>
    <w:rsid w:val="0AF60304"/>
    <w:rsid w:val="0EFA6244"/>
    <w:rsid w:val="0FAD0AA8"/>
    <w:rsid w:val="129C41C2"/>
    <w:rsid w:val="185117B7"/>
    <w:rsid w:val="1DEE001D"/>
    <w:rsid w:val="2C430B9A"/>
    <w:rsid w:val="2F0F5227"/>
    <w:rsid w:val="31B616D4"/>
    <w:rsid w:val="374427E3"/>
    <w:rsid w:val="379E4057"/>
    <w:rsid w:val="43DC155F"/>
    <w:rsid w:val="51EC7816"/>
    <w:rsid w:val="51EE0DD9"/>
    <w:rsid w:val="5440561B"/>
    <w:rsid w:val="5A237364"/>
    <w:rsid w:val="6A1D565F"/>
    <w:rsid w:val="6DA9309F"/>
    <w:rsid w:val="736C3F01"/>
    <w:rsid w:val="740833A5"/>
    <w:rsid w:val="747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F623-F4B9-4EF2-9395-BADF0D43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10</cp:revision>
  <cp:lastPrinted>2022-09-13T06:26:00Z</cp:lastPrinted>
  <dcterms:created xsi:type="dcterms:W3CDTF">2022-09-13T06:26:00Z</dcterms:created>
  <dcterms:modified xsi:type="dcterms:W3CDTF">2023-07-24T06:36:00Z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A3C2B4ADE22A43CBBBC8EA7E936F74E2</vt:lpwstr>
  </property>
</Properties>
</file>