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E2" w:rsidRPr="00B53442" w:rsidRDefault="00903DE2" w:rsidP="00903DE2">
      <w:pPr>
        <w:jc w:val="center"/>
        <w:rPr>
          <w:rFonts w:asciiTheme="minorEastAsia" w:eastAsiaTheme="minorEastAsia" w:hAnsiTheme="minorEastAsia"/>
          <w:b/>
          <w:bCs/>
          <w:sz w:val="36"/>
          <w:szCs w:val="44"/>
        </w:rPr>
      </w:pPr>
      <w:r w:rsidRPr="00B53442">
        <w:rPr>
          <w:rFonts w:asciiTheme="minorEastAsia" w:eastAsiaTheme="minorEastAsia" w:hAnsiTheme="minorEastAsia"/>
          <w:b/>
          <w:bCs/>
          <w:sz w:val="36"/>
          <w:szCs w:val="44"/>
        </w:rPr>
        <w:t>华孚</w:t>
      </w:r>
      <w:r w:rsidR="00246DF3" w:rsidRPr="00B53442">
        <w:rPr>
          <w:rFonts w:asciiTheme="minorEastAsia" w:eastAsiaTheme="minorEastAsia" w:hAnsiTheme="minorEastAsia"/>
          <w:b/>
          <w:bCs/>
          <w:sz w:val="36"/>
          <w:szCs w:val="44"/>
        </w:rPr>
        <w:t>时尚</w:t>
      </w:r>
      <w:r w:rsidRPr="00B53442">
        <w:rPr>
          <w:rFonts w:asciiTheme="minorEastAsia" w:eastAsiaTheme="minorEastAsia" w:hAnsiTheme="minorEastAsia"/>
          <w:b/>
          <w:bCs/>
          <w:sz w:val="36"/>
          <w:szCs w:val="44"/>
        </w:rPr>
        <w:t>股份有限公司</w:t>
      </w:r>
    </w:p>
    <w:p w:rsidR="00903DE2" w:rsidRPr="00B53442" w:rsidRDefault="003D64BD" w:rsidP="00903DE2">
      <w:pPr>
        <w:jc w:val="center"/>
        <w:rPr>
          <w:rFonts w:asciiTheme="minorEastAsia" w:eastAsiaTheme="minorEastAsia" w:hAnsiTheme="minorEastAsia"/>
          <w:b/>
          <w:bCs/>
          <w:sz w:val="36"/>
          <w:szCs w:val="44"/>
        </w:rPr>
      </w:pPr>
      <w:r w:rsidRPr="00B53442">
        <w:rPr>
          <w:rFonts w:asciiTheme="minorEastAsia" w:eastAsiaTheme="minorEastAsia" w:hAnsiTheme="minorEastAsia"/>
          <w:b/>
          <w:bCs/>
          <w:sz w:val="36"/>
          <w:szCs w:val="44"/>
        </w:rPr>
        <w:t>20</w:t>
      </w:r>
      <w:r w:rsidR="00402877" w:rsidRPr="00B53442">
        <w:rPr>
          <w:rFonts w:asciiTheme="minorEastAsia" w:eastAsiaTheme="minorEastAsia" w:hAnsiTheme="minorEastAsia" w:hint="eastAsia"/>
          <w:b/>
          <w:bCs/>
          <w:sz w:val="36"/>
          <w:szCs w:val="44"/>
        </w:rPr>
        <w:t>21</w:t>
      </w:r>
      <w:r w:rsidR="00903DE2" w:rsidRPr="00B53442">
        <w:rPr>
          <w:rFonts w:asciiTheme="minorEastAsia" w:eastAsiaTheme="minorEastAsia" w:hAnsiTheme="minorEastAsia"/>
          <w:b/>
          <w:bCs/>
          <w:sz w:val="36"/>
          <w:szCs w:val="44"/>
        </w:rPr>
        <w:t>年度独立董事述职报告</w:t>
      </w:r>
    </w:p>
    <w:p w:rsidR="00903DE2" w:rsidRPr="00B53442" w:rsidRDefault="00402877" w:rsidP="00903DE2">
      <w:pPr>
        <w:jc w:val="center"/>
        <w:rPr>
          <w:rFonts w:eastAsia="楷体_GB2312"/>
          <w:b/>
          <w:bCs/>
          <w:sz w:val="28"/>
          <w:szCs w:val="28"/>
        </w:rPr>
      </w:pPr>
      <w:r w:rsidRPr="00B53442">
        <w:rPr>
          <w:rFonts w:eastAsia="楷体_GB2312" w:hint="eastAsia"/>
          <w:b/>
          <w:bCs/>
          <w:sz w:val="28"/>
          <w:szCs w:val="28"/>
        </w:rPr>
        <w:t>孔祥云</w:t>
      </w:r>
    </w:p>
    <w:p w:rsidR="00903DE2" w:rsidRPr="00B53442" w:rsidRDefault="00903DE2" w:rsidP="00903DE2">
      <w:pPr>
        <w:spacing w:line="100" w:lineRule="exact"/>
        <w:rPr>
          <w:sz w:val="24"/>
        </w:rPr>
      </w:pPr>
    </w:p>
    <w:p w:rsidR="00903DE2" w:rsidRPr="00B53442" w:rsidRDefault="00903DE2" w:rsidP="00F075A2">
      <w:pPr>
        <w:autoSpaceDE w:val="0"/>
        <w:autoSpaceDN w:val="0"/>
        <w:adjustRightInd w:val="0"/>
        <w:spacing w:line="500" w:lineRule="exact"/>
        <w:ind w:firstLineChars="200" w:firstLine="480"/>
        <w:jc w:val="left"/>
        <w:rPr>
          <w:rFonts w:asciiTheme="minorEastAsia" w:eastAsiaTheme="minorEastAsia" w:hAnsiTheme="minorEastAsia"/>
          <w:sz w:val="24"/>
        </w:rPr>
      </w:pPr>
      <w:r w:rsidRPr="00B53442">
        <w:rPr>
          <w:rFonts w:asciiTheme="minorEastAsia" w:eastAsiaTheme="minorEastAsia" w:hAnsiTheme="minorEastAsia"/>
          <w:sz w:val="24"/>
        </w:rPr>
        <w:t>作为华孚</w:t>
      </w:r>
      <w:r w:rsidR="00246DF3" w:rsidRPr="00B53442">
        <w:rPr>
          <w:rFonts w:asciiTheme="minorEastAsia" w:eastAsiaTheme="minorEastAsia" w:hAnsiTheme="minorEastAsia"/>
          <w:sz w:val="24"/>
        </w:rPr>
        <w:t>时尚</w:t>
      </w:r>
      <w:r w:rsidRPr="00B53442">
        <w:rPr>
          <w:rFonts w:asciiTheme="minorEastAsia" w:eastAsiaTheme="minorEastAsia" w:hAnsiTheme="minorEastAsia"/>
          <w:sz w:val="24"/>
        </w:rPr>
        <w:t>股份有限公司（以下简称“公司”）的独立董事，</w:t>
      </w:r>
      <w:r w:rsidR="003D64BD" w:rsidRPr="00B53442">
        <w:rPr>
          <w:rFonts w:asciiTheme="minorEastAsia" w:eastAsiaTheme="minorEastAsia" w:hAnsiTheme="minorEastAsia"/>
          <w:sz w:val="24"/>
        </w:rPr>
        <w:t>20</w:t>
      </w:r>
      <w:r w:rsidR="00402877"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年我按照《公司法》、《</w:t>
      </w:r>
      <w:r w:rsidRPr="00B53442">
        <w:rPr>
          <w:rFonts w:asciiTheme="minorEastAsia" w:eastAsiaTheme="minorEastAsia" w:hAnsiTheme="minorEastAsia"/>
          <w:kern w:val="0"/>
          <w:sz w:val="24"/>
        </w:rPr>
        <w:t>关于在上市公司建立独立董事制度的指导意见</w:t>
      </w:r>
      <w:r w:rsidR="0003434B" w:rsidRPr="00B53442">
        <w:rPr>
          <w:rFonts w:asciiTheme="minorEastAsia" w:eastAsiaTheme="minorEastAsia" w:hAnsiTheme="minorEastAsia"/>
          <w:sz w:val="24"/>
        </w:rPr>
        <w:t>》、《关于加强社会公众股股东权益保护的若干规定》</w:t>
      </w:r>
      <w:r w:rsidR="0003434B" w:rsidRPr="00B53442">
        <w:rPr>
          <w:rFonts w:asciiTheme="minorEastAsia" w:eastAsiaTheme="minorEastAsia" w:hAnsiTheme="minorEastAsia" w:hint="eastAsia"/>
          <w:sz w:val="24"/>
        </w:rPr>
        <w:t>及</w:t>
      </w:r>
      <w:r w:rsidRPr="00B53442">
        <w:rPr>
          <w:rFonts w:asciiTheme="minorEastAsia" w:eastAsiaTheme="minorEastAsia" w:hAnsiTheme="minorEastAsia"/>
          <w:sz w:val="24"/>
        </w:rPr>
        <w:t>《公司章程》等相关法律、法规、制度的规定和要求，充分发挥独立董事的作用，恪尽职守，勤勉尽责，维护公司利益，维护全体股东尤其是中小股东的利益。</w:t>
      </w:r>
      <w:r w:rsidRPr="00B53442">
        <w:rPr>
          <w:rFonts w:asciiTheme="minorEastAsia" w:eastAsiaTheme="minorEastAsia" w:hAnsiTheme="minorEastAsia"/>
          <w:kern w:val="0"/>
          <w:sz w:val="24"/>
        </w:rPr>
        <w:t>现将</w:t>
      </w:r>
      <w:r w:rsidR="003D64BD" w:rsidRPr="00B53442">
        <w:rPr>
          <w:rFonts w:asciiTheme="minorEastAsia" w:eastAsiaTheme="minorEastAsia" w:hAnsiTheme="minorEastAsia"/>
          <w:kern w:val="0"/>
          <w:sz w:val="24"/>
        </w:rPr>
        <w:t>20</w:t>
      </w:r>
      <w:r w:rsidR="00402877"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年度履行独立董事职责的情况述职如</w:t>
      </w:r>
      <w:r w:rsidRPr="00B53442">
        <w:rPr>
          <w:rFonts w:asciiTheme="minorEastAsia" w:eastAsiaTheme="minorEastAsia" w:hAnsiTheme="minorEastAsia"/>
          <w:sz w:val="24"/>
        </w:rPr>
        <w:t>下：</w:t>
      </w:r>
    </w:p>
    <w:p w:rsidR="00903DE2" w:rsidRPr="00B53442" w:rsidRDefault="00903DE2" w:rsidP="00F075A2">
      <w:pPr>
        <w:spacing w:line="500" w:lineRule="exact"/>
        <w:ind w:firstLineChars="196" w:firstLine="472"/>
        <w:rPr>
          <w:rFonts w:asciiTheme="minorEastAsia" w:eastAsiaTheme="minorEastAsia" w:hAnsiTheme="minorEastAsia"/>
          <w:b/>
          <w:bCs/>
          <w:sz w:val="24"/>
        </w:rPr>
      </w:pPr>
      <w:r w:rsidRPr="00B53442">
        <w:rPr>
          <w:rFonts w:asciiTheme="minorEastAsia" w:eastAsiaTheme="minorEastAsia" w:hAnsiTheme="minorEastAsia"/>
          <w:b/>
          <w:bCs/>
          <w:sz w:val="24"/>
        </w:rPr>
        <w:t>一、出席会议情况：</w:t>
      </w:r>
    </w:p>
    <w:p w:rsidR="00903DE2" w:rsidRPr="00B53442" w:rsidRDefault="00903DE2" w:rsidP="00F075A2">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（一）董事会会议</w:t>
      </w:r>
    </w:p>
    <w:p w:rsidR="00903DE2" w:rsidRPr="00B53442" w:rsidRDefault="003D64BD" w:rsidP="00F075A2">
      <w:pPr>
        <w:autoSpaceDE w:val="0"/>
        <w:autoSpaceDN w:val="0"/>
        <w:adjustRightInd w:val="0"/>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kern w:val="0"/>
          <w:sz w:val="24"/>
        </w:rPr>
        <w:t>20</w:t>
      </w:r>
      <w:r w:rsidR="00402877" w:rsidRPr="00B53442">
        <w:rPr>
          <w:rFonts w:asciiTheme="minorEastAsia" w:eastAsiaTheme="minorEastAsia" w:hAnsiTheme="minorEastAsia" w:hint="eastAsia"/>
          <w:kern w:val="0"/>
          <w:sz w:val="24"/>
        </w:rPr>
        <w:t>21</w:t>
      </w:r>
      <w:r w:rsidR="00903DE2" w:rsidRPr="00B53442">
        <w:rPr>
          <w:rFonts w:asciiTheme="minorEastAsia" w:eastAsiaTheme="minorEastAsia" w:hAnsiTheme="minorEastAsia"/>
          <w:kern w:val="0"/>
          <w:sz w:val="24"/>
        </w:rPr>
        <w:t>年度公司董事会共召开</w:t>
      </w:r>
      <w:r w:rsidR="00402877" w:rsidRPr="00B53442">
        <w:rPr>
          <w:rFonts w:asciiTheme="minorEastAsia" w:eastAsiaTheme="minorEastAsia" w:hAnsiTheme="minorEastAsia" w:hint="eastAsia"/>
          <w:kern w:val="0"/>
          <w:sz w:val="24"/>
        </w:rPr>
        <w:t>八</w:t>
      </w:r>
      <w:r w:rsidR="00903DE2" w:rsidRPr="00B53442">
        <w:rPr>
          <w:rFonts w:asciiTheme="minorEastAsia" w:eastAsiaTheme="minorEastAsia" w:hAnsiTheme="minorEastAsia"/>
          <w:kern w:val="0"/>
          <w:sz w:val="24"/>
        </w:rPr>
        <w:t>次会议，</w:t>
      </w:r>
      <w:r w:rsidR="00903DE2" w:rsidRPr="00B53442">
        <w:rPr>
          <w:rFonts w:asciiTheme="minorEastAsia" w:eastAsiaTheme="minorEastAsia" w:hAnsiTheme="minorEastAsia" w:hint="eastAsia"/>
          <w:kern w:val="0"/>
          <w:sz w:val="24"/>
        </w:rPr>
        <w:t>均</w:t>
      </w:r>
      <w:r w:rsidR="00903DE2" w:rsidRPr="00B53442">
        <w:rPr>
          <w:rFonts w:asciiTheme="minorEastAsia" w:eastAsiaTheme="minorEastAsia" w:hAnsiTheme="minorEastAsia"/>
          <w:kern w:val="0"/>
          <w:sz w:val="24"/>
        </w:rPr>
        <w:t>以现场与通讯相结合方式召开。本人全部亲自出席了会议，</w:t>
      </w:r>
      <w:r w:rsidR="00903DE2" w:rsidRPr="00B53442">
        <w:rPr>
          <w:rFonts w:asciiTheme="minorEastAsia" w:eastAsiaTheme="minorEastAsia" w:hAnsi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rsidR="00903DE2" w:rsidRPr="00B53442" w:rsidRDefault="00903DE2" w:rsidP="00F075A2">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（二）股东大会</w:t>
      </w:r>
    </w:p>
    <w:p w:rsidR="00903DE2" w:rsidRPr="00B53442" w:rsidRDefault="003D64BD" w:rsidP="00F075A2">
      <w:pPr>
        <w:autoSpaceDE w:val="0"/>
        <w:autoSpaceDN w:val="0"/>
        <w:adjustRightInd w:val="0"/>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20</w:t>
      </w:r>
      <w:r w:rsidR="00402877" w:rsidRPr="00B53442">
        <w:rPr>
          <w:rFonts w:asciiTheme="minorEastAsia" w:eastAsiaTheme="minorEastAsia" w:hAnsiTheme="minorEastAsia" w:hint="eastAsia"/>
          <w:sz w:val="24"/>
        </w:rPr>
        <w:t>21</w:t>
      </w:r>
      <w:r w:rsidR="00903DE2" w:rsidRPr="00B53442">
        <w:rPr>
          <w:rFonts w:asciiTheme="minorEastAsia" w:eastAsiaTheme="minorEastAsia" w:hAnsiTheme="minorEastAsia"/>
          <w:sz w:val="24"/>
        </w:rPr>
        <w:t>年度公司董事会共召集股东大会</w:t>
      </w:r>
      <w:r w:rsidRPr="00B53442">
        <w:rPr>
          <w:rFonts w:asciiTheme="minorEastAsia" w:eastAsiaTheme="minorEastAsia" w:hAnsiTheme="minorEastAsia" w:hint="eastAsia"/>
          <w:sz w:val="24"/>
        </w:rPr>
        <w:t>五</w:t>
      </w:r>
      <w:r w:rsidR="00903DE2" w:rsidRPr="00B53442">
        <w:rPr>
          <w:rFonts w:asciiTheme="minorEastAsia" w:eastAsiaTheme="minorEastAsia" w:hAnsiTheme="minorEastAsia"/>
          <w:sz w:val="24"/>
        </w:rPr>
        <w:t>次，本人全部亲自出席了会议。</w:t>
      </w:r>
    </w:p>
    <w:p w:rsidR="00903DE2" w:rsidRPr="00B53442" w:rsidRDefault="00903DE2" w:rsidP="00F075A2">
      <w:pPr>
        <w:autoSpaceDE w:val="0"/>
        <w:autoSpaceDN w:val="0"/>
        <w:adjustRightInd w:val="0"/>
        <w:spacing w:line="500" w:lineRule="exact"/>
        <w:ind w:firstLineChars="200" w:firstLine="482"/>
        <w:rPr>
          <w:rFonts w:asciiTheme="minorEastAsia" w:eastAsiaTheme="minorEastAsia" w:hAnsiTheme="minorEastAsia"/>
          <w:b/>
          <w:bCs/>
          <w:sz w:val="24"/>
        </w:rPr>
      </w:pPr>
      <w:r w:rsidRPr="00B53442">
        <w:rPr>
          <w:rFonts w:asciiTheme="minorEastAsia" w:eastAsiaTheme="minorEastAsia" w:hAnsiTheme="minorEastAsia"/>
          <w:b/>
          <w:bCs/>
          <w:sz w:val="24"/>
        </w:rPr>
        <w:t>二、发表独立意见的情况：</w:t>
      </w:r>
    </w:p>
    <w:p w:rsidR="00903DE2" w:rsidRPr="00B53442" w:rsidRDefault="00402877" w:rsidP="00F075A2">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2021</w:t>
      </w:r>
      <w:r w:rsidR="00903DE2" w:rsidRPr="00B53442">
        <w:rPr>
          <w:rFonts w:asciiTheme="minorEastAsia" w:eastAsiaTheme="minorEastAsia" w:hAnsiTheme="minorEastAsia"/>
          <w:bCs/>
          <w:sz w:val="24"/>
        </w:rPr>
        <w:t>年度内，本人共发表独立意见事项如下：</w:t>
      </w:r>
    </w:p>
    <w:p w:rsidR="00402877" w:rsidRPr="00B53442" w:rsidRDefault="00402877" w:rsidP="00C11642">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1、公司董事会于2021年1月12日召开公司第七届董事会2021年第一次临时会议，本人就该次会议所审事项发表了</w:t>
      </w:r>
      <w:r w:rsidR="00C11642" w:rsidRPr="00B53442">
        <w:rPr>
          <w:rFonts w:asciiTheme="minorEastAsia" w:eastAsiaTheme="minorEastAsia" w:hAnsiTheme="minorEastAsia" w:hint="eastAsia"/>
          <w:bCs/>
          <w:sz w:val="24"/>
        </w:rPr>
        <w:t>关于对公司《2021年股权激励计划（草案）》及摘要的独立意见、关于对本次股权激励计划设定指标的科学性和合理性的独立意见</w:t>
      </w:r>
      <w:r w:rsidRPr="00B53442">
        <w:rPr>
          <w:rFonts w:asciiTheme="minorEastAsia" w:eastAsiaTheme="minorEastAsia" w:hAnsiTheme="minorEastAsia" w:hint="eastAsia"/>
          <w:bCs/>
          <w:sz w:val="24"/>
        </w:rPr>
        <w:t>，详见公司于2021年1月13日刊登在巨潮资讯网（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00C11642" w:rsidRPr="00B53442">
        <w:rPr>
          <w:rFonts w:asciiTheme="minorEastAsia" w:eastAsiaTheme="minorEastAsia" w:hAnsiTheme="minorEastAsia" w:hint="eastAsia"/>
          <w:bCs/>
          <w:sz w:val="24"/>
        </w:rPr>
        <w:t>《独立董事关于公司第七届董事会2021年第一次临时会议相关事项的独立意见》。</w:t>
      </w:r>
    </w:p>
    <w:p w:rsidR="00C11642" w:rsidRPr="00B53442" w:rsidRDefault="00C11642" w:rsidP="00C11642">
      <w:pPr>
        <w:wordWrap w:val="0"/>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2、公司董事会于2021年2月2日召开公司第七届董事会2021年第二次临时会议，本人就该次会议所审事项发表了独立董事关于公司2021年股权激励计划向激励对象授予股票期权的独立意见，详见公司于2021年2月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）上的《独立董事关于公司2021年股权激励计划向激励对象授予股票期权的独</w:t>
      </w:r>
      <w:r w:rsidRPr="00B53442">
        <w:rPr>
          <w:rFonts w:asciiTheme="minorEastAsia" w:eastAsiaTheme="minorEastAsia" w:hAnsiTheme="minorEastAsia" w:hint="eastAsia"/>
          <w:bCs/>
          <w:sz w:val="24"/>
        </w:rPr>
        <w:lastRenderedPageBreak/>
        <w:t>立意》。</w:t>
      </w:r>
    </w:p>
    <w:p w:rsidR="00BB4DE2" w:rsidRPr="00B53442" w:rsidRDefault="00BB4DE2" w:rsidP="00BB4DE2">
      <w:pPr>
        <w:spacing w:line="500" w:lineRule="exact"/>
        <w:ind w:firstLineChars="200" w:firstLine="480"/>
        <w:rPr>
          <w:rFonts w:ascii="宋体" w:hAnsi="宋体" w:cs="宋体"/>
          <w:kern w:val="0"/>
          <w:sz w:val="24"/>
        </w:rPr>
      </w:pPr>
      <w:r w:rsidRPr="00B53442">
        <w:rPr>
          <w:rFonts w:asciiTheme="minorEastAsia" w:eastAsiaTheme="minorEastAsia" w:hAnsiTheme="minorEastAsia" w:hint="eastAsia"/>
          <w:bCs/>
          <w:sz w:val="24"/>
        </w:rPr>
        <w:t>3、公司董事会于2021年4月26日召开公司第七届董事会第七次会议，本人就该次会议所审事项发表了相关意见，详见公司于2021年4月28日刊登在巨潮资讯网（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宋体" w:hAnsi="宋体" w:cs="宋体" w:hint="eastAsia"/>
          <w:kern w:val="0"/>
          <w:sz w:val="24"/>
        </w:rPr>
        <w:t>独立董事关于第七届董事会第七次会议相关事项的独立意见</w:t>
      </w:r>
      <w:r w:rsidRPr="00B53442">
        <w:rPr>
          <w:rFonts w:asciiTheme="minorEastAsia" w:eastAsiaTheme="minorEastAsia" w:hAnsiTheme="minorEastAsia" w:hint="eastAsia"/>
          <w:bCs/>
          <w:sz w:val="24"/>
        </w:rPr>
        <w:t>》、《</w:t>
      </w:r>
      <w:r w:rsidRPr="00B53442">
        <w:rPr>
          <w:rFonts w:ascii="宋体" w:hAnsi="宋体" w:cs="宋体" w:hint="eastAsia"/>
          <w:kern w:val="0"/>
          <w:sz w:val="24"/>
        </w:rPr>
        <w:t>独立董事关于公司第七届董事会第七次会议相关议案的事前认可意见</w:t>
      </w:r>
      <w:r w:rsidRPr="00B53442">
        <w:rPr>
          <w:rFonts w:asciiTheme="minorEastAsia" w:eastAsiaTheme="minorEastAsia" w:hAnsiTheme="minorEastAsia" w:hint="eastAsia"/>
          <w:bCs/>
          <w:sz w:val="24"/>
        </w:rPr>
        <w:t>》、《</w:t>
      </w:r>
      <w:r w:rsidRPr="00B53442">
        <w:rPr>
          <w:rFonts w:ascii="宋体" w:hAnsi="宋体" w:cs="宋体" w:hint="eastAsia"/>
          <w:kern w:val="0"/>
          <w:sz w:val="24"/>
        </w:rPr>
        <w:t>独立董事关于公司控股股东及其他关联方占用公司资金和对外担保情况的专项说明</w:t>
      </w:r>
      <w:r w:rsidRPr="00B53442">
        <w:rPr>
          <w:rFonts w:asciiTheme="minorEastAsia" w:eastAsiaTheme="minorEastAsia" w:hAnsiTheme="minorEastAsia" w:hint="eastAsia"/>
          <w:bCs/>
          <w:sz w:val="24"/>
        </w:rPr>
        <w:t>》。</w:t>
      </w:r>
    </w:p>
    <w:p w:rsidR="00BB4DE2" w:rsidRPr="00B53442" w:rsidRDefault="00BB4DE2" w:rsidP="00CB24AA">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4、</w:t>
      </w:r>
      <w:r w:rsidR="00CB24AA" w:rsidRPr="00B53442">
        <w:rPr>
          <w:rFonts w:asciiTheme="minorEastAsia" w:eastAsiaTheme="minorEastAsia" w:hAnsiTheme="minorEastAsia" w:hint="eastAsia"/>
          <w:bCs/>
          <w:sz w:val="24"/>
        </w:rPr>
        <w:t>2021年6月29日，本人根据深圳证券交易所下发的关于对公司2020年年度报告问询函的相关问题发表了独立意见，详见公司于2021年6月29日刊登在巨潮资讯网（</w:t>
      </w:r>
      <w:proofErr w:type="spellStart"/>
      <w:r w:rsidR="00CB24AA" w:rsidRPr="00B53442">
        <w:rPr>
          <w:rFonts w:asciiTheme="minorEastAsia" w:eastAsiaTheme="minorEastAsia" w:hAnsiTheme="minorEastAsia"/>
          <w:bCs/>
          <w:sz w:val="24"/>
        </w:rPr>
        <w:t>www.cninfo.com.cn</w:t>
      </w:r>
      <w:proofErr w:type="spellEnd"/>
      <w:r w:rsidR="00CB24AA" w:rsidRPr="00B53442">
        <w:rPr>
          <w:rFonts w:asciiTheme="minorEastAsia" w:eastAsiaTheme="minorEastAsia" w:hAnsiTheme="minorEastAsia" w:hint="eastAsia"/>
          <w:bCs/>
          <w:sz w:val="24"/>
        </w:rPr>
        <w:t>）上的《</w:t>
      </w:r>
      <w:r w:rsidR="00CB24AA" w:rsidRPr="00B53442">
        <w:rPr>
          <w:rFonts w:ascii="宋体" w:hAnsi="宋体" w:cs="宋体" w:hint="eastAsia"/>
          <w:kern w:val="0"/>
          <w:sz w:val="24"/>
        </w:rPr>
        <w:t>独立董事关于公司对深圳证券交易所2020年年报问询函部分问题回复的独立意见</w:t>
      </w:r>
      <w:r w:rsidR="00CB24AA" w:rsidRPr="00B53442">
        <w:rPr>
          <w:rFonts w:asciiTheme="minorEastAsia" w:eastAsiaTheme="minorEastAsia" w:hAnsiTheme="minorEastAsia" w:hint="eastAsia"/>
          <w:bCs/>
          <w:sz w:val="24"/>
        </w:rPr>
        <w:t>》。</w:t>
      </w:r>
    </w:p>
    <w:p w:rsidR="00CB24AA" w:rsidRPr="00B53442" w:rsidRDefault="00CB24AA" w:rsidP="00CB24AA">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5、公司董事会于2021年7月23日召开公司</w:t>
      </w:r>
      <w:r w:rsidRPr="00B53442">
        <w:rPr>
          <w:rFonts w:asciiTheme="minorEastAsia" w:eastAsiaTheme="minorEastAsia" w:hAnsiTheme="minorEastAsia" w:hint="eastAsia"/>
          <w:sz w:val="24"/>
          <w:shd w:val="clear" w:color="auto" w:fill="FFFFFF"/>
        </w:rPr>
        <w:t>第七届董事会2021年第三次临时会议，</w:t>
      </w:r>
      <w:r w:rsidRPr="00B53442">
        <w:rPr>
          <w:rFonts w:asciiTheme="minorEastAsia" w:eastAsiaTheme="minorEastAsia" w:hAnsiTheme="minorEastAsia" w:hint="eastAsia"/>
          <w:bCs/>
          <w:sz w:val="24"/>
        </w:rPr>
        <w:t>本人就该次会议所审事项发表了相关意见，详见公司于2021年7月23日刊登在巨潮资讯网（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Theme="minorEastAsia" w:eastAsiaTheme="minorEastAsia" w:hAnsiTheme="minorEastAsia" w:cs="宋体" w:hint="eastAsia"/>
          <w:kern w:val="0"/>
          <w:sz w:val="24"/>
        </w:rPr>
        <w:t>独立董事关于第七届董事会2021年第三次临时会议相关事项的独立意见</w:t>
      </w:r>
      <w:r w:rsidRPr="00B53442">
        <w:rPr>
          <w:rFonts w:asciiTheme="minorEastAsia" w:eastAsiaTheme="minorEastAsia" w:hAnsiTheme="minorEastAsia" w:hint="eastAsia"/>
          <w:bCs/>
          <w:sz w:val="24"/>
        </w:rPr>
        <w:t>》。</w:t>
      </w:r>
    </w:p>
    <w:p w:rsidR="00CB24AA" w:rsidRPr="00B53442" w:rsidRDefault="00CB24AA" w:rsidP="00CB24AA">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6、公司董事会于2021年8月25日召开公司第七届董事会第八次会议，本人就该次会议所审事项发表了相关意见，详见公司于2021年8月27日刊登在巨潮资讯网（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）上的《独立董事关于控股股东及其他关联方占用公司资金及公司对外担保情况的专项说明和独立意见》。</w:t>
      </w:r>
    </w:p>
    <w:p w:rsidR="00CB24AA" w:rsidRPr="00B53442" w:rsidRDefault="00CB24AA" w:rsidP="00CB24AA">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7、公司董事会于2021年10月26日召开公司第七届董事会第九次会议，本人就该次会议所审事项发表了相关意见，详见公司于2021年10月28日刊登在巨潮资讯网（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宋体" w:hAnsi="宋体" w:cs="宋体" w:hint="eastAsia"/>
          <w:kern w:val="0"/>
          <w:sz w:val="22"/>
          <w:szCs w:val="22"/>
        </w:rPr>
        <w:t>独立董事关于公司第七届董事会第九次会议相关议案的事前认可意见</w:t>
      </w:r>
      <w:r w:rsidRPr="00B53442">
        <w:rPr>
          <w:rFonts w:asciiTheme="minorEastAsia" w:eastAsiaTheme="minorEastAsia" w:hAnsiTheme="minorEastAsia" w:hint="eastAsia"/>
          <w:bCs/>
          <w:sz w:val="24"/>
        </w:rPr>
        <w:t>》。</w:t>
      </w:r>
    </w:p>
    <w:p w:rsidR="00CB24AA" w:rsidRPr="00B53442" w:rsidRDefault="00CB24AA" w:rsidP="00CB24AA">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8、公司董事会于2021年11月30日召开公司</w:t>
      </w:r>
      <w:r w:rsidRPr="00B53442">
        <w:rPr>
          <w:rFonts w:asciiTheme="minorEastAsia" w:eastAsiaTheme="minorEastAsia" w:hAnsiTheme="minorEastAsia" w:hint="eastAsia"/>
          <w:sz w:val="24"/>
          <w:shd w:val="clear" w:color="auto" w:fill="FFFFFF"/>
        </w:rPr>
        <w:t>第七届董事会2021年第四次临时会议，</w:t>
      </w:r>
      <w:r w:rsidRPr="00B53442">
        <w:rPr>
          <w:rFonts w:asciiTheme="minorEastAsia" w:eastAsiaTheme="minorEastAsia" w:hAnsiTheme="minorEastAsia" w:hint="eastAsia"/>
          <w:bCs/>
          <w:sz w:val="24"/>
        </w:rPr>
        <w:t>本人就该次会议所审事项发表了相关意见，详见公司于2021年12月1日刊登在巨潮资讯网（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Theme="minorEastAsia" w:eastAsiaTheme="minorEastAsia" w:hAnsiTheme="minorEastAsia" w:cs="宋体" w:hint="eastAsia"/>
          <w:kern w:val="0"/>
          <w:sz w:val="24"/>
        </w:rPr>
        <w:t>独立董事关于第七届董事会2021年第四次临时会议相关事项的独立意见</w:t>
      </w:r>
      <w:r w:rsidRPr="00B53442">
        <w:rPr>
          <w:rFonts w:asciiTheme="minorEastAsia" w:eastAsiaTheme="minorEastAsia" w:hAnsiTheme="minorEastAsia" w:hint="eastAsia"/>
          <w:bCs/>
          <w:sz w:val="24"/>
        </w:rPr>
        <w:t>》。</w:t>
      </w:r>
    </w:p>
    <w:p w:rsidR="00CB24AA" w:rsidRPr="00B53442" w:rsidRDefault="00CB24AA" w:rsidP="00CB24AA">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9、公司董事会于2021年12月24日召开公司第八届董事会2021年第一次临时会议，本人就该次会议所审事项发表了相关意见，详见公司于2021年12月25日刊登在巨潮资讯网（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）上的《独立董事关于第八届董事会2021年第一次临时会议相关事项的独立意见》。</w:t>
      </w:r>
    </w:p>
    <w:p w:rsidR="00903DE2" w:rsidRPr="00B53442" w:rsidRDefault="00903DE2" w:rsidP="00F075A2">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三、保护投资者权益方面所做的工作</w:t>
      </w:r>
    </w:p>
    <w:p w:rsidR="00903DE2" w:rsidRPr="00B53442" w:rsidRDefault="00903DE2" w:rsidP="00F075A2">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作为公司独立董事，我们对</w:t>
      </w:r>
      <w:r w:rsidR="00291A99" w:rsidRPr="00B53442">
        <w:rPr>
          <w:rFonts w:asciiTheme="minorEastAsia" w:eastAsiaTheme="minorEastAsia" w:hAnsiTheme="minorEastAsia"/>
          <w:kern w:val="0"/>
          <w:sz w:val="24"/>
        </w:rPr>
        <w:t>20</w:t>
      </w:r>
      <w:r w:rsidR="00291A99"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年度公司关联交易、</w:t>
      </w:r>
      <w:r w:rsidR="00291A99" w:rsidRPr="00B53442">
        <w:rPr>
          <w:rFonts w:asciiTheme="minorEastAsia" w:eastAsiaTheme="minorEastAsia" w:hAnsiTheme="minorEastAsia" w:hint="eastAsia"/>
          <w:kern w:val="0"/>
          <w:sz w:val="24"/>
        </w:rPr>
        <w:t>股权激励计划</w:t>
      </w:r>
      <w:r w:rsidRPr="00B53442">
        <w:rPr>
          <w:rFonts w:asciiTheme="minorEastAsia" w:eastAsiaTheme="minorEastAsia" w:hAnsiTheme="minorEastAsia"/>
          <w:kern w:val="0"/>
          <w:sz w:val="24"/>
        </w:rPr>
        <w:t>、关联方资金占用、对外担保、年度报告编制和披露</w:t>
      </w:r>
      <w:r w:rsidR="00291A99" w:rsidRPr="00B53442">
        <w:rPr>
          <w:rFonts w:asciiTheme="minorEastAsia" w:eastAsiaTheme="minorEastAsia" w:hAnsiTheme="minorEastAsia" w:hint="eastAsia"/>
          <w:kern w:val="0"/>
          <w:sz w:val="24"/>
        </w:rPr>
        <w:t>、董事会换届及高管选聘、回购股份注销</w:t>
      </w:r>
      <w:r w:rsidRPr="00B53442">
        <w:rPr>
          <w:rFonts w:asciiTheme="minorEastAsia" w:eastAsiaTheme="minorEastAsia" w:hAnsiTheme="minorEastAsia"/>
          <w:kern w:val="0"/>
          <w:sz w:val="24"/>
        </w:rPr>
        <w:t>及其他重大事项等情况，进行了主动查询</w:t>
      </w:r>
      <w:r w:rsidR="00CA542D" w:rsidRPr="00B53442">
        <w:rPr>
          <w:rFonts w:asciiTheme="minorEastAsia" w:eastAsiaTheme="minorEastAsia" w:hAnsiTheme="minorEastAsia" w:hint="eastAsia"/>
          <w:kern w:val="0"/>
          <w:sz w:val="24"/>
        </w:rPr>
        <w:t>，详细</w:t>
      </w:r>
      <w:r w:rsidRPr="00B53442">
        <w:rPr>
          <w:rFonts w:asciiTheme="minorEastAsia" w:eastAsiaTheme="minorEastAsia" w:hAnsiTheme="minorEastAsia"/>
          <w:kern w:val="0"/>
          <w:sz w:val="24"/>
        </w:rPr>
        <w:t>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rsidR="00903DE2" w:rsidRPr="00B53442" w:rsidRDefault="00903DE2" w:rsidP="00F075A2">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四、年报编制、审计过程中的工作情况</w:t>
      </w:r>
    </w:p>
    <w:p w:rsidR="00903DE2" w:rsidRPr="00B53442" w:rsidRDefault="00903DE2" w:rsidP="00F075A2">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在公司年报编制、审计过程中切实履行独立董事职责，向公司管理层了解主要生产经营情况和</w:t>
      </w:r>
      <w:proofErr w:type="gramStart"/>
      <w:r w:rsidRPr="00B53442">
        <w:rPr>
          <w:rFonts w:asciiTheme="minorEastAsia" w:eastAsiaTheme="minorEastAsia" w:hAnsiTheme="minorEastAsia"/>
          <w:kern w:val="0"/>
          <w:sz w:val="24"/>
        </w:rPr>
        <w:t>募投</w:t>
      </w:r>
      <w:proofErr w:type="gramEnd"/>
      <w:r w:rsidRPr="00B53442">
        <w:rPr>
          <w:rFonts w:asciiTheme="minorEastAsia" w:eastAsiaTheme="minorEastAsia" w:hAnsiTheme="minorEastAsia"/>
          <w:kern w:val="0"/>
          <w:sz w:val="24"/>
        </w:rPr>
        <w:t>项目的进展情况，对公司经营生产状况予以关注，并与审计会计师面对面沟通审计情况，督促会计师事务所及时提交审计报告，保证了公司及时、准确、完整的披露年报。</w:t>
      </w:r>
    </w:p>
    <w:p w:rsidR="00903DE2" w:rsidRPr="00B53442" w:rsidRDefault="00903DE2" w:rsidP="00F075A2">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五、其他事项</w:t>
      </w:r>
    </w:p>
    <w:p w:rsidR="00903DE2" w:rsidRPr="00B53442" w:rsidRDefault="00903DE2" w:rsidP="00F075A2">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1、未发生独立董事提议召开董事会会议的情况；</w:t>
      </w:r>
    </w:p>
    <w:p w:rsidR="00903DE2" w:rsidRPr="00B53442" w:rsidRDefault="00903DE2" w:rsidP="00F075A2">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2、未发生独立董事提议聘请或解聘会计师事务所的情况；</w:t>
      </w:r>
    </w:p>
    <w:p w:rsidR="00903DE2" w:rsidRPr="00B53442" w:rsidRDefault="00903DE2" w:rsidP="00F075A2">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3、未发生独立董事聘请外部审计机构和咨询机构的情况。</w:t>
      </w:r>
    </w:p>
    <w:p w:rsidR="00903DE2" w:rsidRPr="00B53442" w:rsidRDefault="00903DE2" w:rsidP="00F075A2">
      <w:pPr>
        <w:autoSpaceDE w:val="0"/>
        <w:autoSpaceDN w:val="0"/>
        <w:adjustRightInd w:val="0"/>
        <w:spacing w:line="500" w:lineRule="exact"/>
        <w:ind w:firstLineChars="200" w:firstLine="482"/>
        <w:rPr>
          <w:rFonts w:asciiTheme="minorEastAsia" w:eastAsiaTheme="minorEastAsia" w:hAnsiTheme="minorEastAsia"/>
          <w:b/>
          <w:bCs/>
          <w:sz w:val="24"/>
          <w:lang w:val="pt-BR"/>
        </w:rPr>
      </w:pPr>
      <w:r w:rsidRPr="00B53442">
        <w:rPr>
          <w:rFonts w:asciiTheme="minorEastAsia" w:eastAsiaTheme="minorEastAsia" w:hAnsiTheme="minorEastAsia"/>
          <w:b/>
          <w:bCs/>
          <w:sz w:val="24"/>
        </w:rPr>
        <w:t>六、联系方式</w:t>
      </w:r>
    </w:p>
    <w:p w:rsidR="00903DE2" w:rsidRPr="00B53442" w:rsidRDefault="00291A99" w:rsidP="00F075A2">
      <w:pPr>
        <w:spacing w:line="500" w:lineRule="exact"/>
        <w:ind w:firstLineChars="200" w:firstLine="480"/>
        <w:rPr>
          <w:rFonts w:asciiTheme="minorEastAsia" w:eastAsiaTheme="minorEastAsia" w:hAnsiTheme="minorEastAsia"/>
          <w:sz w:val="24"/>
          <w:lang w:val="pt-BR"/>
        </w:rPr>
      </w:pPr>
      <w:r w:rsidRPr="00B53442">
        <w:rPr>
          <w:rFonts w:asciiTheme="minorEastAsia" w:eastAsiaTheme="minorEastAsia" w:hAnsiTheme="minorEastAsia" w:hint="eastAsia"/>
          <w:sz w:val="24"/>
        </w:rPr>
        <w:t>孔祥云</w:t>
      </w:r>
      <w:r w:rsidR="001732FF" w:rsidRPr="00B53442">
        <w:rPr>
          <w:rFonts w:asciiTheme="minorEastAsia" w:eastAsiaTheme="minorEastAsia" w:hAnsiTheme="minorEastAsia" w:hint="eastAsia"/>
          <w:sz w:val="24"/>
          <w:lang w:val="pt-BR"/>
        </w:rPr>
        <w:t>，</w:t>
      </w:r>
      <w:r w:rsidR="00903DE2" w:rsidRPr="00B53442">
        <w:rPr>
          <w:rFonts w:asciiTheme="minorEastAsia" w:eastAsiaTheme="minorEastAsia" w:hAnsiTheme="minorEastAsia"/>
          <w:sz w:val="24"/>
        </w:rPr>
        <w:t>电子邮箱</w:t>
      </w:r>
      <w:r w:rsidR="00903DE2" w:rsidRPr="00B53442">
        <w:rPr>
          <w:rFonts w:asciiTheme="minorEastAsia" w:eastAsiaTheme="minorEastAsia" w:hAnsiTheme="minorEastAsia"/>
          <w:sz w:val="24"/>
          <w:lang w:val="pt-BR"/>
        </w:rPr>
        <w:t>：</w:t>
      </w:r>
      <w:r w:rsidRPr="00B53442">
        <w:rPr>
          <w:rFonts w:asciiTheme="minorEastAsia" w:eastAsiaTheme="minorEastAsia" w:hAnsiTheme="minorEastAsia" w:hint="eastAsia"/>
          <w:sz w:val="24"/>
          <w:lang w:val="pt-BR"/>
        </w:rPr>
        <w:t>xyk139@126.com</w:t>
      </w:r>
    </w:p>
    <w:p w:rsidR="00F075A2" w:rsidRPr="00B53442" w:rsidRDefault="00F075A2" w:rsidP="00F075A2">
      <w:pPr>
        <w:autoSpaceDE w:val="0"/>
        <w:autoSpaceDN w:val="0"/>
        <w:adjustRightInd w:val="0"/>
        <w:spacing w:line="48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20</w:t>
      </w:r>
      <w:r w:rsidR="00291A99" w:rsidRPr="00B53442">
        <w:rPr>
          <w:rFonts w:asciiTheme="minorEastAsia" w:eastAsiaTheme="minorEastAsia" w:hAnsiTheme="minorEastAsia" w:hint="eastAsia"/>
          <w:sz w:val="24"/>
        </w:rPr>
        <w:t>22</w:t>
      </w:r>
      <w:r w:rsidRPr="00B53442">
        <w:rPr>
          <w:rFonts w:asciiTheme="minorEastAsia" w:eastAsiaTheme="minorEastAsia" w:hAnsiTheme="minorEastAsia"/>
          <w:sz w:val="24"/>
        </w:rPr>
        <w:t>年，本人将继续本着诚信与勤勉的精神，本着为公司及全体股东负责的精神，认真学习法律、法规和有关规定，忠实履行独立董事的义务，发挥独立董事作用，促进公司规范运作，维护好全体股东特别是中小股东的合法权益。</w:t>
      </w:r>
    </w:p>
    <w:p w:rsidR="00F075A2" w:rsidRPr="00B53442" w:rsidRDefault="00F075A2" w:rsidP="00F075A2">
      <w:pPr>
        <w:autoSpaceDE w:val="0"/>
        <w:autoSpaceDN w:val="0"/>
        <w:adjustRightInd w:val="0"/>
        <w:spacing w:line="48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最后，对公司相关工作人员在本人20</w:t>
      </w:r>
      <w:r w:rsidR="00291A99"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年度工作中给予的协助和积极配合，表示衷心的感谢。</w:t>
      </w:r>
    </w:p>
    <w:p w:rsidR="00903DE2" w:rsidRPr="00B53442" w:rsidRDefault="00903DE2" w:rsidP="00F075A2">
      <w:pPr>
        <w:spacing w:line="500" w:lineRule="exact"/>
        <w:ind w:firstLineChars="200" w:firstLine="480"/>
        <w:jc w:val="right"/>
        <w:rPr>
          <w:rFonts w:asciiTheme="minorEastAsia" w:eastAsiaTheme="minorEastAsia" w:hAnsiTheme="minorEastAsia"/>
          <w:sz w:val="24"/>
        </w:rPr>
      </w:pPr>
      <w:r w:rsidRPr="00B53442">
        <w:rPr>
          <w:rFonts w:asciiTheme="minorEastAsia" w:eastAsiaTheme="minorEastAsia" w:hAnsiTheme="minorEastAsia"/>
          <w:sz w:val="24"/>
          <w:lang w:val="pt-BR"/>
        </w:rPr>
        <w:t xml:space="preserve">                                                </w:t>
      </w:r>
      <w:r w:rsidR="00D003E7" w:rsidRPr="00B53442">
        <w:rPr>
          <w:rFonts w:asciiTheme="minorEastAsia" w:eastAsiaTheme="minorEastAsia" w:hAnsiTheme="minorEastAsia"/>
          <w:sz w:val="24"/>
        </w:rPr>
        <w:t>独立董事：</w:t>
      </w:r>
      <w:r w:rsidR="00291A99" w:rsidRPr="00B53442">
        <w:rPr>
          <w:rFonts w:asciiTheme="minorEastAsia" w:eastAsiaTheme="minorEastAsia" w:hAnsiTheme="minorEastAsia" w:hint="eastAsia"/>
          <w:sz w:val="24"/>
        </w:rPr>
        <w:t>孔祥云</w:t>
      </w:r>
    </w:p>
    <w:p w:rsidR="00665ED3" w:rsidRPr="00B53442" w:rsidRDefault="0033418E" w:rsidP="00F075A2">
      <w:pPr>
        <w:spacing w:line="500" w:lineRule="exact"/>
        <w:ind w:firstLineChars="2450" w:firstLine="5880"/>
        <w:jc w:val="right"/>
        <w:rPr>
          <w:rFonts w:asciiTheme="minorEastAsia" w:eastAsiaTheme="minorEastAsia" w:hAnsiTheme="minorEastAsia"/>
          <w:sz w:val="24"/>
        </w:rPr>
      </w:pPr>
      <w:r w:rsidRPr="00B53442">
        <w:rPr>
          <w:rFonts w:asciiTheme="minorEastAsia" w:eastAsiaTheme="minorEastAsia" w:hAnsiTheme="minorEastAsia"/>
          <w:sz w:val="24"/>
        </w:rPr>
        <w:t>二〇</w:t>
      </w:r>
      <w:r w:rsidR="00291A99" w:rsidRPr="00B53442">
        <w:rPr>
          <w:rFonts w:asciiTheme="minorEastAsia" w:eastAsiaTheme="minorEastAsia" w:hAnsiTheme="minorEastAsia" w:hint="eastAsia"/>
          <w:sz w:val="24"/>
        </w:rPr>
        <w:t>二二</w:t>
      </w:r>
      <w:r w:rsidR="00903DE2" w:rsidRPr="00B53442">
        <w:rPr>
          <w:rFonts w:asciiTheme="minorEastAsia" w:eastAsiaTheme="minorEastAsia" w:hAnsiTheme="minorEastAsia"/>
          <w:sz w:val="24"/>
        </w:rPr>
        <w:t>年</w:t>
      </w:r>
      <w:r w:rsidR="00F075A2" w:rsidRPr="00B53442">
        <w:rPr>
          <w:rFonts w:asciiTheme="minorEastAsia" w:eastAsiaTheme="minorEastAsia" w:hAnsiTheme="minorEastAsia" w:hint="eastAsia"/>
          <w:sz w:val="24"/>
        </w:rPr>
        <w:t>四</w:t>
      </w:r>
      <w:r w:rsidR="00903DE2" w:rsidRPr="00B53442">
        <w:rPr>
          <w:rFonts w:asciiTheme="minorEastAsia" w:eastAsiaTheme="minorEastAsia" w:hAnsiTheme="minorEastAsia"/>
          <w:sz w:val="24"/>
        </w:rPr>
        <w:t>月</w:t>
      </w:r>
      <w:r w:rsidR="00B53442">
        <w:rPr>
          <w:rFonts w:asciiTheme="minorEastAsia" w:eastAsiaTheme="minorEastAsia" w:hAnsiTheme="minorEastAsia" w:hint="eastAsia"/>
          <w:sz w:val="24"/>
        </w:rPr>
        <w:t>二十六</w:t>
      </w:r>
      <w:r w:rsidR="00903DE2" w:rsidRPr="00B53442">
        <w:rPr>
          <w:rFonts w:asciiTheme="minorEastAsia" w:eastAsiaTheme="minorEastAsia" w:hAnsiTheme="minorEastAsia"/>
          <w:sz w:val="24"/>
        </w:rPr>
        <w:t>日</w:t>
      </w:r>
    </w:p>
    <w:p w:rsidR="00F86AB4" w:rsidRPr="00B53442" w:rsidRDefault="00F86AB4" w:rsidP="00F86AB4">
      <w:pPr>
        <w:jc w:val="center"/>
        <w:rPr>
          <w:rFonts w:asciiTheme="minorEastAsia" w:eastAsiaTheme="minorEastAsia" w:hAnsiTheme="minorEastAsia"/>
          <w:b/>
          <w:bCs/>
          <w:sz w:val="36"/>
          <w:szCs w:val="44"/>
        </w:rPr>
      </w:pPr>
      <w:r w:rsidRPr="00B53442">
        <w:rPr>
          <w:rFonts w:asciiTheme="minorEastAsia" w:eastAsiaTheme="minorEastAsia" w:hAnsiTheme="minorEastAsia"/>
          <w:b/>
          <w:bCs/>
          <w:sz w:val="36"/>
          <w:szCs w:val="44"/>
        </w:rPr>
        <w:t>华孚时尚股份有限公司</w:t>
      </w:r>
    </w:p>
    <w:p w:rsidR="00F86AB4" w:rsidRPr="00B53442" w:rsidRDefault="00F86AB4" w:rsidP="00F86AB4">
      <w:pPr>
        <w:jc w:val="center"/>
        <w:rPr>
          <w:rFonts w:asciiTheme="minorEastAsia" w:eastAsiaTheme="minorEastAsia" w:hAnsiTheme="minorEastAsia"/>
          <w:b/>
          <w:bCs/>
          <w:sz w:val="36"/>
          <w:szCs w:val="44"/>
        </w:rPr>
      </w:pPr>
      <w:r w:rsidRPr="00B53442">
        <w:rPr>
          <w:rFonts w:asciiTheme="minorEastAsia" w:eastAsiaTheme="minorEastAsia" w:hAnsiTheme="minorEastAsia"/>
          <w:b/>
          <w:bCs/>
          <w:sz w:val="36"/>
          <w:szCs w:val="44"/>
        </w:rPr>
        <w:t>20</w:t>
      </w:r>
      <w:r w:rsidRPr="00B53442">
        <w:rPr>
          <w:rFonts w:asciiTheme="minorEastAsia" w:eastAsiaTheme="minorEastAsia" w:hAnsiTheme="minorEastAsia" w:hint="eastAsia"/>
          <w:b/>
          <w:bCs/>
          <w:sz w:val="36"/>
          <w:szCs w:val="44"/>
        </w:rPr>
        <w:t>21</w:t>
      </w:r>
      <w:r w:rsidRPr="00B53442">
        <w:rPr>
          <w:rFonts w:asciiTheme="minorEastAsia" w:eastAsiaTheme="minorEastAsia" w:hAnsiTheme="minorEastAsia"/>
          <w:b/>
          <w:bCs/>
          <w:sz w:val="36"/>
          <w:szCs w:val="44"/>
        </w:rPr>
        <w:t>年度独立董事述职报告</w:t>
      </w:r>
    </w:p>
    <w:p w:rsidR="00F86AB4" w:rsidRPr="00B53442" w:rsidRDefault="00F86AB4" w:rsidP="00F86AB4">
      <w:pPr>
        <w:jc w:val="center"/>
        <w:rPr>
          <w:rFonts w:eastAsia="楷体_GB2312"/>
          <w:b/>
          <w:bCs/>
          <w:sz w:val="28"/>
          <w:szCs w:val="28"/>
        </w:rPr>
      </w:pPr>
      <w:proofErr w:type="gramStart"/>
      <w:r w:rsidRPr="00B53442">
        <w:rPr>
          <w:rFonts w:eastAsia="楷体_GB2312" w:hint="eastAsia"/>
          <w:b/>
          <w:bCs/>
          <w:sz w:val="28"/>
          <w:szCs w:val="28"/>
        </w:rPr>
        <w:t>高卫东</w:t>
      </w:r>
      <w:proofErr w:type="gramEnd"/>
    </w:p>
    <w:p w:rsidR="00F86AB4" w:rsidRPr="00B53442" w:rsidRDefault="00F86AB4" w:rsidP="00F86AB4">
      <w:pPr>
        <w:spacing w:line="100" w:lineRule="exact"/>
        <w:rPr>
          <w:sz w:val="24"/>
        </w:rPr>
      </w:pP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sz w:val="24"/>
        </w:rPr>
      </w:pPr>
      <w:r w:rsidRPr="00B53442">
        <w:rPr>
          <w:rFonts w:asciiTheme="minorEastAsia" w:eastAsiaTheme="minorEastAsia" w:hAnsiTheme="minorEastAsia"/>
          <w:sz w:val="24"/>
        </w:rPr>
        <w:t>作为华孚时尚股份有限公司（以下简称“公司”）的独立董事，20</w:t>
      </w:r>
      <w:r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年我按照《公司法》、《</w:t>
      </w:r>
      <w:r w:rsidRPr="00B53442">
        <w:rPr>
          <w:rFonts w:asciiTheme="minorEastAsia" w:eastAsiaTheme="minorEastAsia" w:hAnsiTheme="minorEastAsia"/>
          <w:kern w:val="0"/>
          <w:sz w:val="24"/>
        </w:rPr>
        <w:t>关于在上市公司建立独立董事制度的指导意见</w:t>
      </w:r>
      <w:r w:rsidRPr="00B53442">
        <w:rPr>
          <w:rFonts w:asciiTheme="minorEastAsia" w:eastAsiaTheme="minorEastAsia" w:hAnsiTheme="minorEastAsia"/>
          <w:sz w:val="24"/>
        </w:rPr>
        <w:t>》、《关于加强社会公众股股东权益保护的若干规定》</w:t>
      </w:r>
      <w:r w:rsidRPr="00B53442">
        <w:rPr>
          <w:rFonts w:asciiTheme="minorEastAsia" w:eastAsiaTheme="minorEastAsia" w:hAnsiTheme="minorEastAsia" w:hint="eastAsia"/>
          <w:sz w:val="24"/>
        </w:rPr>
        <w:t>及</w:t>
      </w:r>
      <w:r w:rsidRPr="00B53442">
        <w:rPr>
          <w:rFonts w:asciiTheme="minorEastAsia" w:eastAsiaTheme="minorEastAsia" w:hAnsiTheme="minorEastAsia"/>
          <w:sz w:val="24"/>
        </w:rPr>
        <w:t>《公司章程》等相关法律、法规、制度的规定和要求，充分发挥独立董事的作用，恪尽职守，勤勉尽责，维护公司利益，维护全体股东尤其是中小股东的利益。</w:t>
      </w:r>
      <w:r w:rsidRPr="00B53442">
        <w:rPr>
          <w:rFonts w:asciiTheme="minorEastAsia" w:eastAsiaTheme="minorEastAsia" w:hAnsiTheme="minorEastAsia"/>
          <w:kern w:val="0"/>
          <w:sz w:val="24"/>
        </w:rPr>
        <w:t>现将20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年度履行独立董事职责的情况述职如</w:t>
      </w:r>
      <w:r w:rsidRPr="00B53442">
        <w:rPr>
          <w:rFonts w:asciiTheme="minorEastAsia" w:eastAsiaTheme="minorEastAsia" w:hAnsiTheme="minorEastAsia"/>
          <w:sz w:val="24"/>
        </w:rPr>
        <w:t>下：</w:t>
      </w:r>
    </w:p>
    <w:p w:rsidR="00F86AB4" w:rsidRPr="00B53442" w:rsidRDefault="00F86AB4" w:rsidP="00F86AB4">
      <w:pPr>
        <w:spacing w:line="500" w:lineRule="exact"/>
        <w:ind w:firstLineChars="196" w:firstLine="472"/>
        <w:rPr>
          <w:rFonts w:asciiTheme="minorEastAsia" w:eastAsiaTheme="minorEastAsia" w:hAnsiTheme="minorEastAsia"/>
          <w:b/>
          <w:bCs/>
          <w:sz w:val="24"/>
        </w:rPr>
      </w:pPr>
      <w:r w:rsidRPr="00B53442">
        <w:rPr>
          <w:rFonts w:asciiTheme="minorEastAsia" w:eastAsiaTheme="minorEastAsia" w:hAnsiTheme="minorEastAsia"/>
          <w:b/>
          <w:bCs/>
          <w:sz w:val="24"/>
        </w:rPr>
        <w:t>一、出席会议情况：</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（一）董事会会议</w:t>
      </w:r>
    </w:p>
    <w:p w:rsidR="00F86AB4" w:rsidRPr="00B53442" w:rsidRDefault="00F86AB4" w:rsidP="00F86AB4">
      <w:pPr>
        <w:autoSpaceDE w:val="0"/>
        <w:autoSpaceDN w:val="0"/>
        <w:adjustRightInd w:val="0"/>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kern w:val="0"/>
          <w:sz w:val="24"/>
        </w:rPr>
        <w:t>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年度公司董事会共召开</w:t>
      </w:r>
      <w:r w:rsidRPr="00B53442">
        <w:rPr>
          <w:rFonts w:asciiTheme="minorEastAsia" w:eastAsiaTheme="minorEastAsia" w:hAnsiTheme="minorEastAsia" w:hint="eastAsia"/>
          <w:kern w:val="0"/>
          <w:sz w:val="24"/>
        </w:rPr>
        <w:t>八</w:t>
      </w:r>
      <w:r w:rsidRPr="00B53442">
        <w:rPr>
          <w:rFonts w:asciiTheme="minorEastAsia" w:eastAsiaTheme="minorEastAsia" w:hAnsiTheme="minorEastAsia"/>
          <w:kern w:val="0"/>
          <w:sz w:val="24"/>
        </w:rPr>
        <w:t>次会议，</w:t>
      </w:r>
      <w:r w:rsidRPr="00B53442">
        <w:rPr>
          <w:rFonts w:asciiTheme="minorEastAsia" w:eastAsiaTheme="minorEastAsia" w:hAnsiTheme="minorEastAsia" w:hint="eastAsia"/>
          <w:kern w:val="0"/>
          <w:sz w:val="24"/>
        </w:rPr>
        <w:t>均</w:t>
      </w:r>
      <w:r w:rsidRPr="00B53442">
        <w:rPr>
          <w:rFonts w:asciiTheme="minorEastAsia" w:eastAsiaTheme="minorEastAsia" w:hAnsiTheme="minorEastAsia"/>
          <w:kern w:val="0"/>
          <w:sz w:val="24"/>
        </w:rPr>
        <w:t>以现场与通讯相结合方式召开。本人全部亲自出席了会议，</w:t>
      </w:r>
      <w:r w:rsidRPr="00B53442">
        <w:rPr>
          <w:rFonts w:asciiTheme="minorEastAsia" w:eastAsiaTheme="minorEastAsia" w:hAnsi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（二）股东大会</w:t>
      </w:r>
    </w:p>
    <w:p w:rsidR="00F86AB4" w:rsidRPr="00B53442" w:rsidRDefault="00F86AB4" w:rsidP="00F86AB4">
      <w:pPr>
        <w:autoSpaceDE w:val="0"/>
        <w:autoSpaceDN w:val="0"/>
        <w:adjustRightInd w:val="0"/>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20</w:t>
      </w:r>
      <w:r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年度公司董事会共召集股东大会</w:t>
      </w:r>
      <w:r w:rsidRPr="00B53442">
        <w:rPr>
          <w:rFonts w:asciiTheme="minorEastAsia" w:eastAsiaTheme="minorEastAsia" w:hAnsiTheme="minorEastAsia" w:hint="eastAsia"/>
          <w:sz w:val="24"/>
        </w:rPr>
        <w:t>五</w:t>
      </w:r>
      <w:r w:rsidRPr="00B53442">
        <w:rPr>
          <w:rFonts w:asciiTheme="minorEastAsia" w:eastAsiaTheme="minorEastAsia" w:hAnsiTheme="minorEastAsia"/>
          <w:sz w:val="24"/>
        </w:rPr>
        <w:t>次，本人全部亲自出席了会议。</w:t>
      </w:r>
    </w:p>
    <w:p w:rsidR="00F86AB4" w:rsidRPr="00B53442" w:rsidRDefault="00F86AB4" w:rsidP="00F86AB4">
      <w:pPr>
        <w:autoSpaceDE w:val="0"/>
        <w:autoSpaceDN w:val="0"/>
        <w:adjustRightInd w:val="0"/>
        <w:spacing w:line="500" w:lineRule="exact"/>
        <w:ind w:firstLineChars="200" w:firstLine="482"/>
        <w:rPr>
          <w:rFonts w:asciiTheme="minorEastAsia" w:eastAsiaTheme="minorEastAsia" w:hAnsiTheme="minorEastAsia"/>
          <w:b/>
          <w:bCs/>
          <w:sz w:val="24"/>
        </w:rPr>
      </w:pPr>
      <w:r w:rsidRPr="00B53442">
        <w:rPr>
          <w:rFonts w:asciiTheme="minorEastAsia" w:eastAsiaTheme="minorEastAsia" w:hAnsiTheme="minorEastAsia"/>
          <w:b/>
          <w:bCs/>
          <w:sz w:val="24"/>
        </w:rPr>
        <w:t>二、发表独立意见的情况：</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2021</w:t>
      </w:r>
      <w:r w:rsidRPr="00B53442">
        <w:rPr>
          <w:rFonts w:asciiTheme="minorEastAsia" w:eastAsiaTheme="minorEastAsia" w:hAnsiTheme="minorEastAsia"/>
          <w:bCs/>
          <w:sz w:val="24"/>
        </w:rPr>
        <w:t>年度内，本人共发表独立意见事项如下：</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1、公司董事会于2021年1月12日召开公司第七届董事会2021年第一次临时会议，本人就该次会议所审事项发表了关于对公司《2021年股权激励计划（草案）》及摘要的独立意见、关于对本次股权激励计划设定指标的科学性和合理性的独立意见，详见公司于2021年1月13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）上的《独立董事关于公司第七届董事会2021年第一次临时会议相关事项的独立意见》。</w:t>
      </w:r>
    </w:p>
    <w:p w:rsidR="00F86AB4" w:rsidRPr="00B53442" w:rsidRDefault="00F86AB4" w:rsidP="00F86AB4">
      <w:pPr>
        <w:wordWrap w:val="0"/>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2、公司董事会于2021年2月2日召开公司第七届董事会2021年第二次临时会议，本人就该次会议所审事项发表了独立董事关于公司2021年股权激励计划向激励对象授予股票期权的独立意见，详见公司于2021年2月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）上的《独立董事关于公司2021年股权激励计划向激励对象授予股票期权的独立意》。</w:t>
      </w:r>
    </w:p>
    <w:p w:rsidR="00F86AB4" w:rsidRPr="00B53442" w:rsidRDefault="00F86AB4" w:rsidP="00F86AB4">
      <w:pPr>
        <w:spacing w:line="500" w:lineRule="exact"/>
        <w:ind w:firstLineChars="200" w:firstLine="480"/>
        <w:rPr>
          <w:rFonts w:ascii="宋体" w:hAnsi="宋体" w:cs="宋体"/>
          <w:kern w:val="0"/>
          <w:sz w:val="24"/>
        </w:rPr>
      </w:pPr>
      <w:r w:rsidRPr="00B53442">
        <w:rPr>
          <w:rFonts w:asciiTheme="minorEastAsia" w:eastAsiaTheme="minorEastAsia" w:hAnsiTheme="minorEastAsia" w:hint="eastAsia"/>
          <w:bCs/>
          <w:sz w:val="24"/>
        </w:rPr>
        <w:t>3、公司董事会于2021年4月26日召开公司第七届董事会第七次会议，本人就该次会议所审事项发表了相关意见，详见公司于2021年4月28日刊登在巨潮资讯网（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宋体" w:hAnsi="宋体" w:cs="宋体" w:hint="eastAsia"/>
          <w:kern w:val="0"/>
          <w:sz w:val="24"/>
        </w:rPr>
        <w:t>独立董事关于第七届董事会第七次会议相关事项的独立意见</w:t>
      </w:r>
      <w:r w:rsidRPr="00B53442">
        <w:rPr>
          <w:rFonts w:asciiTheme="minorEastAsia" w:eastAsiaTheme="minorEastAsia" w:hAnsiTheme="minorEastAsia" w:hint="eastAsia"/>
          <w:bCs/>
          <w:sz w:val="24"/>
        </w:rPr>
        <w:t>》、《</w:t>
      </w:r>
      <w:r w:rsidRPr="00B53442">
        <w:rPr>
          <w:rFonts w:ascii="宋体" w:hAnsi="宋体" w:cs="宋体" w:hint="eastAsia"/>
          <w:kern w:val="0"/>
          <w:sz w:val="24"/>
        </w:rPr>
        <w:t>独立董事关于公司第七届董事会第七次会议相关议案的事前认可意见</w:t>
      </w:r>
      <w:r w:rsidRPr="00B53442">
        <w:rPr>
          <w:rFonts w:asciiTheme="minorEastAsia" w:eastAsiaTheme="minorEastAsia" w:hAnsiTheme="minorEastAsia" w:hint="eastAsia"/>
          <w:bCs/>
          <w:sz w:val="24"/>
        </w:rPr>
        <w:t>》、《</w:t>
      </w:r>
      <w:r w:rsidRPr="00B53442">
        <w:rPr>
          <w:rFonts w:ascii="宋体" w:hAnsi="宋体" w:cs="宋体" w:hint="eastAsia"/>
          <w:kern w:val="0"/>
          <w:sz w:val="24"/>
        </w:rPr>
        <w:t>独立董事关于公司控股股东及其他关联方占用公司资金和对外担保情况的专项说明</w:t>
      </w:r>
      <w:r w:rsidRPr="00B53442">
        <w:rPr>
          <w:rFonts w:asciiTheme="minorEastAsia" w:eastAsiaTheme="minorEastAsia" w:hAnsiTheme="minorEastAsia" w:hint="eastAsia"/>
          <w:bCs/>
          <w:sz w:val="24"/>
        </w:rPr>
        <w:t>》。</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4、2021年6月29日，本人根据深圳证券交易所下发的关于对公司2020年年度报告问询函的相关问题发表了独立意见，详见公司于2021年6月29日刊登在巨潮资讯网（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宋体" w:hAnsi="宋体" w:cs="宋体" w:hint="eastAsia"/>
          <w:kern w:val="0"/>
          <w:sz w:val="24"/>
        </w:rPr>
        <w:t>独立董事关于公司对深圳证券交易所2020年年报问询函部分问题回复的独立意见</w:t>
      </w:r>
      <w:r w:rsidRPr="00B53442">
        <w:rPr>
          <w:rFonts w:asciiTheme="minorEastAsia" w:eastAsiaTheme="minorEastAsia" w:hAnsiTheme="minorEastAsia" w:hint="eastAsia"/>
          <w:bCs/>
          <w:sz w:val="24"/>
        </w:rPr>
        <w:t>》。</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5、公司董事会于2021年7月23日召开公司</w:t>
      </w:r>
      <w:r w:rsidRPr="00B53442">
        <w:rPr>
          <w:rFonts w:asciiTheme="minorEastAsia" w:eastAsiaTheme="minorEastAsia" w:hAnsiTheme="minorEastAsia" w:hint="eastAsia"/>
          <w:sz w:val="24"/>
          <w:shd w:val="clear" w:color="auto" w:fill="FFFFFF"/>
        </w:rPr>
        <w:t>第七届董事会2021年第三次临时会议，</w:t>
      </w:r>
      <w:r w:rsidRPr="00B53442">
        <w:rPr>
          <w:rFonts w:asciiTheme="minorEastAsia" w:eastAsiaTheme="minorEastAsia" w:hAnsiTheme="minorEastAsia" w:hint="eastAsia"/>
          <w:bCs/>
          <w:sz w:val="24"/>
        </w:rPr>
        <w:t>本人就该次会议所审事项发表了相关意见，详见公司于2021年7月23日刊登在巨潮资讯网（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Theme="minorEastAsia" w:eastAsiaTheme="minorEastAsia" w:hAnsiTheme="minorEastAsia" w:cs="宋体" w:hint="eastAsia"/>
          <w:kern w:val="0"/>
          <w:sz w:val="24"/>
        </w:rPr>
        <w:t>独立董事关于第七届董事会2021年第三次临时会议相关事项的独立意见</w:t>
      </w:r>
      <w:r w:rsidRPr="00B53442">
        <w:rPr>
          <w:rFonts w:asciiTheme="minorEastAsia" w:eastAsiaTheme="minorEastAsia" w:hAnsiTheme="minorEastAsia" w:hint="eastAsia"/>
          <w:bCs/>
          <w:sz w:val="24"/>
        </w:rPr>
        <w:t>》。</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6、公司董事会于2021年8月25日召开公司第七届董事会第八次会议，本人就该次会议所审事项发表了相关意见，详见公司于2021年8月27日刊登在巨潮资讯网（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）上的《独立董事关于控股股东及其他关联方占用公司资金及公司对外担保情况的专项说明和独立意见》。</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7、公司董事会于2021年10月26日召开公司第七届董事会第九次会议，本人就该次会议所审事项发表了相关意见，详见公司于2021年10月28日刊登在巨潮资讯网（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宋体" w:hAnsi="宋体" w:cs="宋体" w:hint="eastAsia"/>
          <w:kern w:val="0"/>
          <w:sz w:val="22"/>
          <w:szCs w:val="22"/>
        </w:rPr>
        <w:t>独立董事关于公司第七届董事会第九次会议相关议案的事前认可意见</w:t>
      </w:r>
      <w:r w:rsidRPr="00B53442">
        <w:rPr>
          <w:rFonts w:asciiTheme="minorEastAsia" w:eastAsiaTheme="minorEastAsia" w:hAnsiTheme="minorEastAsia" w:hint="eastAsia"/>
          <w:bCs/>
          <w:sz w:val="24"/>
        </w:rPr>
        <w:t>》。</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8、公司董事会于2021年11月30日召开公司</w:t>
      </w:r>
      <w:r w:rsidRPr="00B53442">
        <w:rPr>
          <w:rFonts w:asciiTheme="minorEastAsia" w:eastAsiaTheme="minorEastAsia" w:hAnsiTheme="minorEastAsia" w:hint="eastAsia"/>
          <w:sz w:val="24"/>
          <w:shd w:val="clear" w:color="auto" w:fill="FFFFFF"/>
        </w:rPr>
        <w:t>第七届董事会2021年第四次临时会议，</w:t>
      </w:r>
      <w:r w:rsidRPr="00B53442">
        <w:rPr>
          <w:rFonts w:asciiTheme="minorEastAsia" w:eastAsiaTheme="minorEastAsia" w:hAnsiTheme="minorEastAsia" w:hint="eastAsia"/>
          <w:bCs/>
          <w:sz w:val="24"/>
        </w:rPr>
        <w:t>本人就该次会议所审事项发表了相关意见，详见公司于2021年12月1日刊登在巨潮资讯网（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Theme="minorEastAsia" w:eastAsiaTheme="minorEastAsia" w:hAnsiTheme="minorEastAsia" w:cs="宋体" w:hint="eastAsia"/>
          <w:kern w:val="0"/>
          <w:sz w:val="24"/>
        </w:rPr>
        <w:t>独立董事关于第七届董事会2021年第四次临时会议相关事项的独立意见</w:t>
      </w:r>
      <w:r w:rsidRPr="00B53442">
        <w:rPr>
          <w:rFonts w:asciiTheme="minorEastAsia" w:eastAsiaTheme="minorEastAsia" w:hAnsiTheme="minorEastAsia" w:hint="eastAsia"/>
          <w:bCs/>
          <w:sz w:val="24"/>
        </w:rPr>
        <w:t>》。</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9、公司董事会于2021年12月24日召开公司第八届董事会2021年第一次临时会议，本人就该次会议所审事项发表了相关意见，详见公司于2021年12月25日刊登在巨潮资讯网（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）上的《独立董事关于第八届董事会2021年第一次临时会议相关事项的独立意见》。</w:t>
      </w:r>
    </w:p>
    <w:p w:rsidR="00F86AB4" w:rsidRPr="00B53442" w:rsidRDefault="00F86AB4" w:rsidP="00F86AB4">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三、保护投资者权益方面所做的工作</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作为公司独立董事，我们对20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年度公司关联交易、</w:t>
      </w:r>
      <w:r w:rsidRPr="00B53442">
        <w:rPr>
          <w:rFonts w:asciiTheme="minorEastAsia" w:eastAsiaTheme="minorEastAsia" w:hAnsiTheme="minorEastAsia" w:hint="eastAsia"/>
          <w:kern w:val="0"/>
          <w:sz w:val="24"/>
        </w:rPr>
        <w:t>股权激励计划</w:t>
      </w:r>
      <w:r w:rsidRPr="00B53442">
        <w:rPr>
          <w:rFonts w:asciiTheme="minorEastAsia" w:eastAsiaTheme="minorEastAsia" w:hAnsiTheme="minorEastAsia"/>
          <w:kern w:val="0"/>
          <w:sz w:val="24"/>
        </w:rPr>
        <w:t>、关联方资金占用、对外担保、年度报告编制和披露</w:t>
      </w:r>
      <w:r w:rsidRPr="00B53442">
        <w:rPr>
          <w:rFonts w:asciiTheme="minorEastAsia" w:eastAsiaTheme="minorEastAsia" w:hAnsiTheme="minorEastAsia" w:hint="eastAsia"/>
          <w:kern w:val="0"/>
          <w:sz w:val="24"/>
        </w:rPr>
        <w:t>、董事会换届及高管选聘、回购股份注销</w:t>
      </w:r>
      <w:r w:rsidRPr="00B53442">
        <w:rPr>
          <w:rFonts w:asciiTheme="minorEastAsia" w:eastAsiaTheme="minorEastAsia" w:hAnsiTheme="minorEastAsia"/>
          <w:kern w:val="0"/>
          <w:sz w:val="24"/>
        </w:rPr>
        <w:t>及其他重大事项等情况，进行了主动查询</w:t>
      </w:r>
      <w:r w:rsidRPr="00B53442">
        <w:rPr>
          <w:rFonts w:asciiTheme="minorEastAsia" w:eastAsiaTheme="minorEastAsia" w:hAnsiTheme="minorEastAsia" w:hint="eastAsia"/>
          <w:kern w:val="0"/>
          <w:sz w:val="24"/>
        </w:rPr>
        <w:t>，详细</w:t>
      </w:r>
      <w:r w:rsidRPr="00B53442">
        <w:rPr>
          <w:rFonts w:asciiTheme="minorEastAsia" w:eastAsiaTheme="minorEastAsia" w:hAnsiTheme="minorEastAsia"/>
          <w:kern w:val="0"/>
          <w:sz w:val="24"/>
        </w:rPr>
        <w:t>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rsidR="00F86AB4" w:rsidRPr="00B53442" w:rsidRDefault="00F86AB4" w:rsidP="00F86AB4">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四、年报编制、审计过程中的工作情况</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在公司年报编制、审计过程中切实履行独立董事职责，向公司管理层了解主要生产经营情况和</w:t>
      </w:r>
      <w:proofErr w:type="gramStart"/>
      <w:r w:rsidRPr="00B53442">
        <w:rPr>
          <w:rFonts w:asciiTheme="minorEastAsia" w:eastAsiaTheme="minorEastAsia" w:hAnsiTheme="minorEastAsia"/>
          <w:kern w:val="0"/>
          <w:sz w:val="24"/>
        </w:rPr>
        <w:t>募投</w:t>
      </w:r>
      <w:proofErr w:type="gramEnd"/>
      <w:r w:rsidRPr="00B53442">
        <w:rPr>
          <w:rFonts w:asciiTheme="minorEastAsia" w:eastAsiaTheme="minorEastAsia" w:hAnsiTheme="minorEastAsia"/>
          <w:kern w:val="0"/>
          <w:sz w:val="24"/>
        </w:rPr>
        <w:t>项目的进展情况，对公司经营生产状况予以关注，并与审计会计师面对面沟通审计情况，督促会计师事务所及时提交审计报告，保证了公司及时、准确、完整的披露年报。</w:t>
      </w:r>
    </w:p>
    <w:p w:rsidR="00F86AB4" w:rsidRPr="00B53442" w:rsidRDefault="00F86AB4" w:rsidP="00F86AB4">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五、其他事项</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1、未发生独立董事提议召开董事会会议的情况；</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2、未发生独立董事提议聘请或解聘会计师事务所的情况；</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3、未发生独立董事聘请外部审计机构和咨询机构的情况。</w:t>
      </w:r>
    </w:p>
    <w:p w:rsidR="00F86AB4" w:rsidRPr="00B53442" w:rsidRDefault="00F86AB4" w:rsidP="00F86AB4">
      <w:pPr>
        <w:autoSpaceDE w:val="0"/>
        <w:autoSpaceDN w:val="0"/>
        <w:adjustRightInd w:val="0"/>
        <w:spacing w:line="500" w:lineRule="exact"/>
        <w:ind w:firstLineChars="200" w:firstLine="482"/>
        <w:rPr>
          <w:rFonts w:asciiTheme="minorEastAsia" w:eastAsiaTheme="minorEastAsia" w:hAnsiTheme="minorEastAsia"/>
          <w:b/>
          <w:bCs/>
          <w:sz w:val="24"/>
          <w:lang w:val="pt-BR"/>
        </w:rPr>
      </w:pPr>
      <w:r w:rsidRPr="00B53442">
        <w:rPr>
          <w:rFonts w:asciiTheme="minorEastAsia" w:eastAsiaTheme="minorEastAsia" w:hAnsiTheme="minorEastAsia"/>
          <w:b/>
          <w:bCs/>
          <w:sz w:val="24"/>
        </w:rPr>
        <w:t>六、联系方式</w:t>
      </w:r>
    </w:p>
    <w:p w:rsidR="00F86AB4" w:rsidRPr="00B53442" w:rsidRDefault="00F86AB4" w:rsidP="00F86AB4">
      <w:pPr>
        <w:spacing w:line="500" w:lineRule="exact"/>
        <w:ind w:firstLineChars="200" w:firstLine="480"/>
        <w:rPr>
          <w:rFonts w:asciiTheme="minorEastAsia" w:eastAsiaTheme="minorEastAsia" w:hAnsiTheme="minorEastAsia"/>
          <w:sz w:val="24"/>
          <w:lang w:val="pt-BR"/>
        </w:rPr>
      </w:pPr>
      <w:r w:rsidRPr="00B53442">
        <w:rPr>
          <w:rFonts w:asciiTheme="minorEastAsia" w:eastAsiaTheme="minorEastAsia" w:hAnsiTheme="minorEastAsia" w:hint="eastAsia"/>
          <w:sz w:val="24"/>
        </w:rPr>
        <w:t>高卫东</w:t>
      </w:r>
      <w:r w:rsidRPr="00B53442">
        <w:rPr>
          <w:rFonts w:asciiTheme="minorEastAsia" w:eastAsiaTheme="minorEastAsia" w:hAnsiTheme="minorEastAsia" w:hint="eastAsia"/>
          <w:sz w:val="24"/>
          <w:lang w:val="pt-BR"/>
        </w:rPr>
        <w:t>，</w:t>
      </w:r>
      <w:r w:rsidRPr="00B53442">
        <w:rPr>
          <w:rFonts w:asciiTheme="minorEastAsia" w:eastAsiaTheme="minorEastAsia" w:hAnsiTheme="minorEastAsia"/>
          <w:sz w:val="24"/>
        </w:rPr>
        <w:t>电子邮箱</w:t>
      </w:r>
      <w:r w:rsidRPr="00B53442">
        <w:rPr>
          <w:rFonts w:asciiTheme="minorEastAsia" w:eastAsiaTheme="minorEastAsia" w:hAnsiTheme="minorEastAsia"/>
          <w:sz w:val="24"/>
          <w:lang w:val="pt-BR"/>
        </w:rPr>
        <w:t>：</w:t>
      </w:r>
      <w:r w:rsidRPr="00B53442">
        <w:rPr>
          <w:rFonts w:asciiTheme="minorEastAsia" w:eastAsiaTheme="minorEastAsia" w:hAnsiTheme="minorEastAsia" w:hint="eastAsia"/>
          <w:sz w:val="24"/>
          <w:lang w:val="pt-BR"/>
        </w:rPr>
        <w:t>gaowd3@163.com</w:t>
      </w:r>
    </w:p>
    <w:p w:rsidR="00F86AB4" w:rsidRPr="00B53442" w:rsidRDefault="00F86AB4" w:rsidP="00F86AB4">
      <w:pPr>
        <w:autoSpaceDE w:val="0"/>
        <w:autoSpaceDN w:val="0"/>
        <w:adjustRightInd w:val="0"/>
        <w:spacing w:line="48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20</w:t>
      </w:r>
      <w:r w:rsidRPr="00B53442">
        <w:rPr>
          <w:rFonts w:asciiTheme="minorEastAsia" w:eastAsiaTheme="minorEastAsia" w:hAnsiTheme="minorEastAsia" w:hint="eastAsia"/>
          <w:sz w:val="24"/>
        </w:rPr>
        <w:t>22</w:t>
      </w:r>
      <w:r w:rsidRPr="00B53442">
        <w:rPr>
          <w:rFonts w:asciiTheme="minorEastAsia" w:eastAsiaTheme="minorEastAsia" w:hAnsiTheme="minorEastAsia"/>
          <w:sz w:val="24"/>
        </w:rPr>
        <w:t>年，本人将继续本着诚信与勤勉的精神，本着为公司及全体股东负责的精神，认真学习法律、法规和有关规定，忠实履行独立董事的义务，发挥独立董事作用，促进公司规范运作，维护好全体股东特别是中小股东的合法权益。</w:t>
      </w:r>
    </w:p>
    <w:p w:rsidR="00F86AB4" w:rsidRPr="00B53442" w:rsidRDefault="00F86AB4" w:rsidP="00F86AB4">
      <w:pPr>
        <w:autoSpaceDE w:val="0"/>
        <w:autoSpaceDN w:val="0"/>
        <w:adjustRightInd w:val="0"/>
        <w:spacing w:line="48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最后，对公司相关工作人员在本人20</w:t>
      </w:r>
      <w:r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年度工作中给予的协助和积极配合，表示衷心的感谢。</w:t>
      </w:r>
    </w:p>
    <w:p w:rsidR="00F86AB4" w:rsidRPr="00B53442" w:rsidRDefault="00F86AB4" w:rsidP="00F86AB4">
      <w:pPr>
        <w:spacing w:line="500" w:lineRule="exact"/>
        <w:ind w:firstLineChars="200" w:firstLine="480"/>
        <w:jc w:val="right"/>
        <w:rPr>
          <w:rFonts w:asciiTheme="minorEastAsia" w:eastAsiaTheme="minorEastAsia" w:hAnsiTheme="minorEastAsia"/>
          <w:sz w:val="24"/>
        </w:rPr>
      </w:pPr>
      <w:r w:rsidRPr="00B53442">
        <w:rPr>
          <w:rFonts w:asciiTheme="minorEastAsia" w:eastAsiaTheme="minorEastAsia" w:hAnsiTheme="minorEastAsia"/>
          <w:sz w:val="24"/>
          <w:lang w:val="pt-BR"/>
        </w:rPr>
        <w:t xml:space="preserve">                                                </w:t>
      </w:r>
      <w:r w:rsidRPr="00B53442">
        <w:rPr>
          <w:rFonts w:asciiTheme="minorEastAsia" w:eastAsiaTheme="minorEastAsia" w:hAnsiTheme="minorEastAsia"/>
          <w:sz w:val="24"/>
        </w:rPr>
        <w:t>独立董事：</w:t>
      </w:r>
      <w:proofErr w:type="gramStart"/>
      <w:r w:rsidRPr="00B53442">
        <w:rPr>
          <w:rFonts w:asciiTheme="minorEastAsia" w:eastAsiaTheme="minorEastAsia" w:hAnsiTheme="minorEastAsia" w:hint="eastAsia"/>
          <w:sz w:val="24"/>
        </w:rPr>
        <w:t>高卫东</w:t>
      </w:r>
      <w:proofErr w:type="gramEnd"/>
    </w:p>
    <w:p w:rsidR="00F86AB4" w:rsidRPr="00B53442" w:rsidRDefault="00F86AB4" w:rsidP="00F86AB4">
      <w:pPr>
        <w:spacing w:line="500" w:lineRule="exact"/>
        <w:ind w:firstLineChars="2450" w:firstLine="5880"/>
        <w:jc w:val="right"/>
        <w:rPr>
          <w:rFonts w:asciiTheme="minorEastAsia" w:eastAsiaTheme="minorEastAsia" w:hAnsiTheme="minorEastAsia"/>
          <w:sz w:val="24"/>
        </w:rPr>
      </w:pPr>
      <w:r w:rsidRPr="00B53442">
        <w:rPr>
          <w:rFonts w:asciiTheme="minorEastAsia" w:eastAsiaTheme="minorEastAsia" w:hAnsiTheme="minorEastAsia"/>
          <w:sz w:val="24"/>
        </w:rPr>
        <w:t>二〇</w:t>
      </w:r>
      <w:r w:rsidRPr="00B53442">
        <w:rPr>
          <w:rFonts w:asciiTheme="minorEastAsia" w:eastAsiaTheme="minorEastAsia" w:hAnsiTheme="minorEastAsia" w:hint="eastAsia"/>
          <w:sz w:val="24"/>
        </w:rPr>
        <w:t>二二</w:t>
      </w:r>
      <w:r w:rsidRPr="00B53442">
        <w:rPr>
          <w:rFonts w:asciiTheme="minorEastAsia" w:eastAsiaTheme="minorEastAsia" w:hAnsiTheme="minorEastAsia"/>
          <w:sz w:val="24"/>
        </w:rPr>
        <w:t>年</w:t>
      </w:r>
      <w:r w:rsidRPr="00B53442">
        <w:rPr>
          <w:rFonts w:asciiTheme="minorEastAsia" w:eastAsiaTheme="minorEastAsia" w:hAnsiTheme="minorEastAsia" w:hint="eastAsia"/>
          <w:sz w:val="24"/>
        </w:rPr>
        <w:t>四</w:t>
      </w:r>
      <w:r w:rsidRPr="00B53442">
        <w:rPr>
          <w:rFonts w:asciiTheme="minorEastAsia" w:eastAsiaTheme="minorEastAsia" w:hAnsiTheme="minorEastAsia"/>
          <w:sz w:val="24"/>
        </w:rPr>
        <w:t>月</w:t>
      </w:r>
      <w:r w:rsidRPr="00B53442">
        <w:rPr>
          <w:rFonts w:asciiTheme="minorEastAsia" w:eastAsiaTheme="minorEastAsia" w:hAnsiTheme="minorEastAsia" w:hint="eastAsia"/>
          <w:sz w:val="24"/>
        </w:rPr>
        <w:t>二十六</w:t>
      </w:r>
      <w:r w:rsidRPr="00B53442">
        <w:rPr>
          <w:rFonts w:asciiTheme="minorEastAsia" w:eastAsiaTheme="minorEastAsia" w:hAnsiTheme="minorEastAsia"/>
          <w:sz w:val="24"/>
        </w:rPr>
        <w:t>日</w:t>
      </w:r>
    </w:p>
    <w:p w:rsidR="00F86AB4" w:rsidRPr="00B53442" w:rsidRDefault="00F86AB4" w:rsidP="00F86AB4">
      <w:pPr>
        <w:jc w:val="center"/>
        <w:rPr>
          <w:rFonts w:asciiTheme="minorEastAsia" w:eastAsiaTheme="minorEastAsia" w:hAnsiTheme="minorEastAsia"/>
          <w:b/>
          <w:bCs/>
          <w:sz w:val="36"/>
          <w:szCs w:val="44"/>
        </w:rPr>
      </w:pPr>
      <w:r w:rsidRPr="00B53442">
        <w:rPr>
          <w:rFonts w:asciiTheme="minorEastAsia" w:eastAsiaTheme="minorEastAsia" w:hAnsiTheme="minorEastAsia"/>
          <w:b/>
          <w:bCs/>
          <w:sz w:val="36"/>
          <w:szCs w:val="44"/>
        </w:rPr>
        <w:t>华孚时尚股份有限公司</w:t>
      </w:r>
    </w:p>
    <w:p w:rsidR="00F86AB4" w:rsidRPr="00B53442" w:rsidRDefault="00F86AB4" w:rsidP="00F86AB4">
      <w:pPr>
        <w:jc w:val="center"/>
        <w:rPr>
          <w:rFonts w:asciiTheme="minorEastAsia" w:eastAsiaTheme="minorEastAsia" w:hAnsiTheme="minorEastAsia"/>
          <w:b/>
          <w:bCs/>
          <w:sz w:val="36"/>
          <w:szCs w:val="44"/>
        </w:rPr>
      </w:pPr>
      <w:r w:rsidRPr="00B53442">
        <w:rPr>
          <w:rFonts w:asciiTheme="minorEastAsia" w:eastAsiaTheme="minorEastAsia" w:hAnsiTheme="minorEastAsia"/>
          <w:b/>
          <w:bCs/>
          <w:sz w:val="36"/>
          <w:szCs w:val="44"/>
        </w:rPr>
        <w:t>20</w:t>
      </w:r>
      <w:r w:rsidRPr="00B53442">
        <w:rPr>
          <w:rFonts w:asciiTheme="minorEastAsia" w:eastAsiaTheme="minorEastAsia" w:hAnsiTheme="minorEastAsia" w:hint="eastAsia"/>
          <w:b/>
          <w:bCs/>
          <w:sz w:val="36"/>
          <w:szCs w:val="44"/>
        </w:rPr>
        <w:t>21</w:t>
      </w:r>
      <w:r w:rsidRPr="00B53442">
        <w:rPr>
          <w:rFonts w:asciiTheme="minorEastAsia" w:eastAsiaTheme="minorEastAsia" w:hAnsiTheme="minorEastAsia"/>
          <w:b/>
          <w:bCs/>
          <w:sz w:val="36"/>
          <w:szCs w:val="44"/>
        </w:rPr>
        <w:t>年度独立董事述职报告</w:t>
      </w:r>
    </w:p>
    <w:p w:rsidR="00F86AB4" w:rsidRPr="00B53442" w:rsidRDefault="00F86AB4" w:rsidP="00F86AB4">
      <w:pPr>
        <w:jc w:val="center"/>
        <w:rPr>
          <w:rFonts w:eastAsia="楷体_GB2312"/>
          <w:b/>
          <w:bCs/>
          <w:sz w:val="28"/>
          <w:szCs w:val="28"/>
        </w:rPr>
      </w:pPr>
      <w:r w:rsidRPr="00B53442">
        <w:rPr>
          <w:rFonts w:eastAsia="楷体_GB2312" w:hint="eastAsia"/>
          <w:b/>
          <w:bCs/>
          <w:sz w:val="28"/>
          <w:szCs w:val="28"/>
        </w:rPr>
        <w:t>黄亚英</w:t>
      </w:r>
    </w:p>
    <w:p w:rsidR="00F86AB4" w:rsidRPr="00B53442" w:rsidRDefault="00F86AB4" w:rsidP="00F86AB4">
      <w:pPr>
        <w:spacing w:line="100" w:lineRule="exact"/>
        <w:rPr>
          <w:sz w:val="24"/>
        </w:rPr>
      </w:pP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sz w:val="24"/>
        </w:rPr>
      </w:pPr>
      <w:r w:rsidRPr="00B53442">
        <w:rPr>
          <w:rFonts w:asciiTheme="minorEastAsia" w:eastAsiaTheme="minorEastAsia" w:hAnsiTheme="minorEastAsia"/>
          <w:sz w:val="24"/>
        </w:rPr>
        <w:t>作为华孚时尚股份有限公司（以下简称“公司”）的独立董事，20</w:t>
      </w:r>
      <w:r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年我按照《公司法》、《</w:t>
      </w:r>
      <w:r w:rsidRPr="00B53442">
        <w:rPr>
          <w:rFonts w:asciiTheme="minorEastAsia" w:eastAsiaTheme="minorEastAsia" w:hAnsiTheme="minorEastAsia"/>
          <w:kern w:val="0"/>
          <w:sz w:val="24"/>
        </w:rPr>
        <w:t>关于在上市公司建立独立董事制度的指导意见</w:t>
      </w:r>
      <w:r w:rsidRPr="00B53442">
        <w:rPr>
          <w:rFonts w:asciiTheme="minorEastAsia" w:eastAsiaTheme="minorEastAsia" w:hAnsiTheme="minorEastAsia"/>
          <w:sz w:val="24"/>
        </w:rPr>
        <w:t>》、《关于加强社会公众股股东权益保护的若干规定》</w:t>
      </w:r>
      <w:r w:rsidRPr="00B53442">
        <w:rPr>
          <w:rFonts w:asciiTheme="minorEastAsia" w:eastAsiaTheme="minorEastAsia" w:hAnsiTheme="minorEastAsia" w:hint="eastAsia"/>
          <w:sz w:val="24"/>
        </w:rPr>
        <w:t>及</w:t>
      </w:r>
      <w:r w:rsidRPr="00B53442">
        <w:rPr>
          <w:rFonts w:asciiTheme="minorEastAsia" w:eastAsiaTheme="minorEastAsia" w:hAnsiTheme="minorEastAsia"/>
          <w:sz w:val="24"/>
        </w:rPr>
        <w:t>《公司章程》等相关法律、法规、制度的规定和要求，充分发挥独立董事的作用，恪尽职守，勤勉尽责，维护公司利益，维护全体股东尤其是中小股东的利益。</w:t>
      </w:r>
      <w:r w:rsidRPr="00B53442">
        <w:rPr>
          <w:rFonts w:asciiTheme="minorEastAsia" w:eastAsiaTheme="minorEastAsia" w:hAnsiTheme="minorEastAsia"/>
          <w:kern w:val="0"/>
          <w:sz w:val="24"/>
        </w:rPr>
        <w:t>现将20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年度履行独立董事职责的情况述职如</w:t>
      </w:r>
      <w:r w:rsidRPr="00B53442">
        <w:rPr>
          <w:rFonts w:asciiTheme="minorEastAsia" w:eastAsiaTheme="minorEastAsia" w:hAnsiTheme="minorEastAsia"/>
          <w:sz w:val="24"/>
        </w:rPr>
        <w:t>下：</w:t>
      </w:r>
    </w:p>
    <w:p w:rsidR="00F86AB4" w:rsidRPr="00B53442" w:rsidRDefault="00F86AB4" w:rsidP="00F86AB4">
      <w:pPr>
        <w:spacing w:line="500" w:lineRule="exact"/>
        <w:ind w:firstLineChars="196" w:firstLine="472"/>
        <w:rPr>
          <w:rFonts w:asciiTheme="minorEastAsia" w:eastAsiaTheme="minorEastAsia" w:hAnsiTheme="minorEastAsia"/>
          <w:b/>
          <w:bCs/>
          <w:sz w:val="24"/>
        </w:rPr>
      </w:pPr>
      <w:r w:rsidRPr="00B53442">
        <w:rPr>
          <w:rFonts w:asciiTheme="minorEastAsia" w:eastAsiaTheme="minorEastAsia" w:hAnsiTheme="minorEastAsia"/>
          <w:b/>
          <w:bCs/>
          <w:sz w:val="24"/>
        </w:rPr>
        <w:t>一、出席会议情况：</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（一）董事会会议</w:t>
      </w:r>
    </w:p>
    <w:p w:rsidR="00F86AB4" w:rsidRPr="00B53442" w:rsidRDefault="00F86AB4" w:rsidP="00F86AB4">
      <w:pPr>
        <w:autoSpaceDE w:val="0"/>
        <w:autoSpaceDN w:val="0"/>
        <w:adjustRightInd w:val="0"/>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kern w:val="0"/>
          <w:sz w:val="24"/>
        </w:rPr>
        <w:t>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年度公司董事会共召开</w:t>
      </w:r>
      <w:r w:rsidRPr="00B53442">
        <w:rPr>
          <w:rFonts w:asciiTheme="minorEastAsia" w:eastAsiaTheme="minorEastAsia" w:hAnsiTheme="minorEastAsia" w:hint="eastAsia"/>
          <w:kern w:val="0"/>
          <w:sz w:val="24"/>
        </w:rPr>
        <w:t>八</w:t>
      </w:r>
      <w:r w:rsidRPr="00B53442">
        <w:rPr>
          <w:rFonts w:asciiTheme="minorEastAsia" w:eastAsiaTheme="minorEastAsia" w:hAnsiTheme="minorEastAsia"/>
          <w:kern w:val="0"/>
          <w:sz w:val="24"/>
        </w:rPr>
        <w:t>次会议，</w:t>
      </w:r>
      <w:r w:rsidRPr="00B53442">
        <w:rPr>
          <w:rFonts w:asciiTheme="minorEastAsia" w:eastAsiaTheme="minorEastAsia" w:hAnsiTheme="minorEastAsia" w:hint="eastAsia"/>
          <w:kern w:val="0"/>
          <w:sz w:val="24"/>
        </w:rPr>
        <w:t>均</w:t>
      </w:r>
      <w:r w:rsidRPr="00B53442">
        <w:rPr>
          <w:rFonts w:asciiTheme="minorEastAsia" w:eastAsiaTheme="minorEastAsia" w:hAnsiTheme="minorEastAsia"/>
          <w:kern w:val="0"/>
          <w:sz w:val="24"/>
        </w:rPr>
        <w:t>以现场与通讯相结合方式召开。</w:t>
      </w:r>
      <w:r w:rsidRPr="00B53442">
        <w:rPr>
          <w:rFonts w:asciiTheme="minorEastAsia" w:eastAsiaTheme="minorEastAsia" w:hAnsiTheme="minorEastAsia" w:hint="eastAsia"/>
          <w:kern w:val="0"/>
          <w:sz w:val="24"/>
        </w:rPr>
        <w:t>本人2021年12月16日被选举为公司独立董事，应参加董事会1次，实际参加董事会一次</w:t>
      </w:r>
      <w:r w:rsidRPr="00B53442">
        <w:rPr>
          <w:rFonts w:asciiTheme="minorEastAsia" w:eastAsiaTheme="minorEastAsia" w:hAnsiTheme="minorEastAsia"/>
          <w:kern w:val="0"/>
          <w:sz w:val="24"/>
        </w:rPr>
        <w:t>，</w:t>
      </w:r>
      <w:r w:rsidRPr="00B53442">
        <w:rPr>
          <w:rFonts w:asciiTheme="minorEastAsia" w:eastAsiaTheme="minorEastAsia" w:hAnsiTheme="minorEastAsia"/>
          <w:sz w:val="24"/>
        </w:rPr>
        <w:t>没有委托出席和缺席会议的情况，对董事会会议审议的相关议案，本着诚信负责的原则，经过客观慎重的考虑，对各项议案及其它事项没有提出异议，均投了赞成票，无反对票和弃权票。</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（二）股东大会</w:t>
      </w:r>
    </w:p>
    <w:p w:rsidR="00F86AB4" w:rsidRPr="00B53442" w:rsidRDefault="00F86AB4" w:rsidP="00F86AB4">
      <w:pPr>
        <w:autoSpaceDE w:val="0"/>
        <w:autoSpaceDN w:val="0"/>
        <w:adjustRightInd w:val="0"/>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20</w:t>
      </w:r>
      <w:r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年度公司董事会共召集股东大会</w:t>
      </w:r>
      <w:r w:rsidRPr="00B53442">
        <w:rPr>
          <w:rFonts w:asciiTheme="minorEastAsia" w:eastAsiaTheme="minorEastAsia" w:hAnsiTheme="minorEastAsia" w:hint="eastAsia"/>
          <w:sz w:val="24"/>
        </w:rPr>
        <w:t>五</w:t>
      </w:r>
      <w:r w:rsidRPr="00B53442">
        <w:rPr>
          <w:rFonts w:asciiTheme="minorEastAsia" w:eastAsiaTheme="minorEastAsia" w:hAnsiTheme="minorEastAsia"/>
          <w:sz w:val="24"/>
        </w:rPr>
        <w:t>次，本人</w:t>
      </w:r>
      <w:r w:rsidRPr="00B53442">
        <w:rPr>
          <w:rFonts w:asciiTheme="minorEastAsia" w:eastAsiaTheme="minorEastAsia" w:hAnsiTheme="minorEastAsia" w:hint="eastAsia"/>
          <w:sz w:val="24"/>
        </w:rPr>
        <w:t>应参加1次，实际参加1次</w:t>
      </w:r>
      <w:r w:rsidRPr="00B53442">
        <w:rPr>
          <w:rFonts w:asciiTheme="minorEastAsia" w:eastAsiaTheme="minorEastAsia" w:hAnsiTheme="minorEastAsia"/>
          <w:sz w:val="24"/>
        </w:rPr>
        <w:t>。</w:t>
      </w:r>
    </w:p>
    <w:p w:rsidR="00F86AB4" w:rsidRPr="00B53442" w:rsidRDefault="00F86AB4" w:rsidP="00F86AB4">
      <w:pPr>
        <w:autoSpaceDE w:val="0"/>
        <w:autoSpaceDN w:val="0"/>
        <w:adjustRightInd w:val="0"/>
        <w:spacing w:line="500" w:lineRule="exact"/>
        <w:ind w:firstLineChars="200" w:firstLine="482"/>
        <w:rPr>
          <w:rFonts w:asciiTheme="minorEastAsia" w:eastAsiaTheme="minorEastAsia" w:hAnsiTheme="minorEastAsia"/>
          <w:b/>
          <w:bCs/>
          <w:sz w:val="24"/>
        </w:rPr>
      </w:pPr>
      <w:r w:rsidRPr="00B53442">
        <w:rPr>
          <w:rFonts w:asciiTheme="minorEastAsia" w:eastAsiaTheme="minorEastAsia" w:hAnsiTheme="minorEastAsia"/>
          <w:b/>
          <w:bCs/>
          <w:sz w:val="24"/>
        </w:rPr>
        <w:t>二、发表独立意见的情况：</w:t>
      </w:r>
    </w:p>
    <w:p w:rsidR="00F86AB4" w:rsidRPr="00B53442" w:rsidRDefault="00F86AB4" w:rsidP="00F86AB4">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1、公司董事会于2021年12月24日召开公司第八届董事会2021年第一次临时会议，本人就该次会议所审事项发表了相关意见，详见公司于2021年12月25日刊登在巨潮资讯网（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）上的《独立董事关于第八届董事会2021年第一次临时会议相关事项的独立意见》。</w:t>
      </w:r>
    </w:p>
    <w:p w:rsidR="00F86AB4" w:rsidRPr="00B53442" w:rsidRDefault="00F86AB4" w:rsidP="00F86AB4">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三、保护投资者权益方面所做的工作</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作为公司独立董事，我们对20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年度公司关联交易、</w:t>
      </w:r>
      <w:r w:rsidRPr="00B53442">
        <w:rPr>
          <w:rFonts w:asciiTheme="minorEastAsia" w:eastAsiaTheme="minorEastAsia" w:hAnsiTheme="minorEastAsia" w:hint="eastAsia"/>
          <w:kern w:val="0"/>
          <w:sz w:val="24"/>
        </w:rPr>
        <w:t>股权激励计划</w:t>
      </w:r>
      <w:r w:rsidRPr="00B53442">
        <w:rPr>
          <w:rFonts w:asciiTheme="minorEastAsia" w:eastAsiaTheme="minorEastAsia" w:hAnsiTheme="minorEastAsia"/>
          <w:kern w:val="0"/>
          <w:sz w:val="24"/>
        </w:rPr>
        <w:t>、关联方资金占用、对外担保、年度报告编制和披露</w:t>
      </w:r>
      <w:r w:rsidRPr="00B53442">
        <w:rPr>
          <w:rFonts w:asciiTheme="minorEastAsia" w:eastAsiaTheme="minorEastAsia" w:hAnsiTheme="minorEastAsia" w:hint="eastAsia"/>
          <w:kern w:val="0"/>
          <w:sz w:val="24"/>
        </w:rPr>
        <w:t>、董事会换届及高管选聘、回购股份注销</w:t>
      </w:r>
      <w:r w:rsidRPr="00B53442">
        <w:rPr>
          <w:rFonts w:asciiTheme="minorEastAsia" w:eastAsiaTheme="minorEastAsia" w:hAnsiTheme="minorEastAsia"/>
          <w:kern w:val="0"/>
          <w:sz w:val="24"/>
        </w:rPr>
        <w:t>及其他重大事项等情况，进行了主动查询</w:t>
      </w:r>
      <w:r w:rsidRPr="00B53442">
        <w:rPr>
          <w:rFonts w:asciiTheme="minorEastAsia" w:eastAsiaTheme="minorEastAsia" w:hAnsiTheme="minorEastAsia" w:hint="eastAsia"/>
          <w:kern w:val="0"/>
          <w:sz w:val="24"/>
        </w:rPr>
        <w:t>，详细</w:t>
      </w:r>
      <w:r w:rsidRPr="00B53442">
        <w:rPr>
          <w:rFonts w:asciiTheme="minorEastAsia" w:eastAsiaTheme="minorEastAsia" w:hAnsiTheme="minorEastAsia"/>
          <w:kern w:val="0"/>
          <w:sz w:val="24"/>
        </w:rPr>
        <w:t>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rsidR="00F86AB4" w:rsidRPr="00B53442" w:rsidRDefault="00F86AB4" w:rsidP="00F86AB4">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四、年报编制、审计过程中的工作情况</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在公司年报编制、审计过程中切实履行独立董事职责，向公司管理层了解主要生产经营情况和</w:t>
      </w:r>
      <w:proofErr w:type="gramStart"/>
      <w:r w:rsidRPr="00B53442">
        <w:rPr>
          <w:rFonts w:asciiTheme="minorEastAsia" w:eastAsiaTheme="minorEastAsia" w:hAnsiTheme="minorEastAsia"/>
          <w:kern w:val="0"/>
          <w:sz w:val="24"/>
        </w:rPr>
        <w:t>募投</w:t>
      </w:r>
      <w:proofErr w:type="gramEnd"/>
      <w:r w:rsidRPr="00B53442">
        <w:rPr>
          <w:rFonts w:asciiTheme="minorEastAsia" w:eastAsiaTheme="minorEastAsia" w:hAnsiTheme="minorEastAsia"/>
          <w:kern w:val="0"/>
          <w:sz w:val="24"/>
        </w:rPr>
        <w:t>项目的进展情况，对公司经营生产状况予以关注，并与审计会计师面对面沟通审计情况，督促会计师事务所及时提交审计报告，保证了公司及时、准确、完整的披露年报。</w:t>
      </w:r>
    </w:p>
    <w:p w:rsidR="00F86AB4" w:rsidRPr="00B53442" w:rsidRDefault="00F86AB4" w:rsidP="00F86AB4">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五、其他事项</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1、未发生独立董事提议召开董事会会议的情况；</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2、未发生独立董事提议聘请或解聘会计师事务所的情况；</w:t>
      </w:r>
    </w:p>
    <w:p w:rsidR="00F86AB4" w:rsidRPr="00B53442" w:rsidRDefault="00F86AB4" w:rsidP="00F86AB4">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3、未发生独立董事聘请外部审计机构和咨询机构的情况。</w:t>
      </w:r>
    </w:p>
    <w:p w:rsidR="00F86AB4" w:rsidRPr="00B53442" w:rsidRDefault="00F86AB4" w:rsidP="00F86AB4">
      <w:pPr>
        <w:autoSpaceDE w:val="0"/>
        <w:autoSpaceDN w:val="0"/>
        <w:adjustRightInd w:val="0"/>
        <w:spacing w:line="500" w:lineRule="exact"/>
        <w:ind w:firstLineChars="200" w:firstLine="482"/>
        <w:rPr>
          <w:rFonts w:asciiTheme="minorEastAsia" w:eastAsiaTheme="minorEastAsia" w:hAnsiTheme="minorEastAsia"/>
          <w:b/>
          <w:bCs/>
          <w:sz w:val="24"/>
          <w:lang w:val="pt-BR"/>
        </w:rPr>
      </w:pPr>
      <w:r w:rsidRPr="00B53442">
        <w:rPr>
          <w:rFonts w:asciiTheme="minorEastAsia" w:eastAsiaTheme="minorEastAsia" w:hAnsiTheme="minorEastAsia"/>
          <w:b/>
          <w:bCs/>
          <w:sz w:val="24"/>
        </w:rPr>
        <w:t>六、联系方式</w:t>
      </w:r>
    </w:p>
    <w:p w:rsidR="00F86AB4" w:rsidRPr="00B53442" w:rsidRDefault="00F86AB4" w:rsidP="00F86AB4">
      <w:pPr>
        <w:spacing w:line="500" w:lineRule="exact"/>
        <w:ind w:firstLineChars="200" w:firstLine="480"/>
        <w:rPr>
          <w:rFonts w:asciiTheme="minorEastAsia" w:eastAsiaTheme="minorEastAsia" w:hAnsiTheme="minorEastAsia"/>
          <w:sz w:val="24"/>
          <w:lang w:val="pt-BR"/>
        </w:rPr>
      </w:pPr>
      <w:r w:rsidRPr="00B53442">
        <w:rPr>
          <w:rFonts w:asciiTheme="minorEastAsia" w:eastAsiaTheme="minorEastAsia" w:hAnsiTheme="minorEastAsia" w:hint="eastAsia"/>
          <w:sz w:val="24"/>
        </w:rPr>
        <w:t>黄亚英</w:t>
      </w:r>
      <w:r w:rsidRPr="00B53442">
        <w:rPr>
          <w:rFonts w:asciiTheme="minorEastAsia" w:eastAsiaTheme="minorEastAsia" w:hAnsiTheme="minorEastAsia" w:hint="eastAsia"/>
          <w:sz w:val="24"/>
          <w:lang w:val="pt-BR"/>
        </w:rPr>
        <w:t>，</w:t>
      </w:r>
      <w:r w:rsidRPr="00B53442">
        <w:rPr>
          <w:rFonts w:asciiTheme="minorEastAsia" w:eastAsiaTheme="minorEastAsia" w:hAnsiTheme="minorEastAsia"/>
          <w:sz w:val="24"/>
        </w:rPr>
        <w:t>电子邮箱</w:t>
      </w:r>
      <w:r w:rsidRPr="00B53442">
        <w:rPr>
          <w:rFonts w:asciiTheme="minorEastAsia" w:eastAsiaTheme="minorEastAsia" w:hAnsiTheme="minorEastAsia"/>
          <w:sz w:val="24"/>
          <w:lang w:val="pt-BR"/>
        </w:rPr>
        <w:t>：</w:t>
      </w:r>
      <w:r w:rsidRPr="00B53442">
        <w:rPr>
          <w:rFonts w:asciiTheme="minorEastAsia" w:eastAsiaTheme="minorEastAsia" w:hAnsiTheme="minorEastAsia" w:hint="eastAsia"/>
          <w:sz w:val="24"/>
          <w:lang w:val="pt-BR"/>
        </w:rPr>
        <w:t>huangyaying001@163.com</w:t>
      </w:r>
    </w:p>
    <w:p w:rsidR="00F86AB4" w:rsidRPr="00B53442" w:rsidRDefault="00F86AB4" w:rsidP="00F86AB4">
      <w:pPr>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20</w:t>
      </w:r>
      <w:r w:rsidRPr="00B53442">
        <w:rPr>
          <w:rFonts w:asciiTheme="minorEastAsia" w:eastAsiaTheme="minorEastAsia" w:hAnsiTheme="minorEastAsia" w:hint="eastAsia"/>
          <w:sz w:val="24"/>
        </w:rPr>
        <w:t>22</w:t>
      </w:r>
      <w:r w:rsidRPr="00B53442">
        <w:rPr>
          <w:rFonts w:asciiTheme="minorEastAsia" w:eastAsiaTheme="minorEastAsia" w:hAnsiTheme="minorEastAsia"/>
          <w:sz w:val="24"/>
        </w:rPr>
        <w:t>年，本人将继续本着诚信与勤勉的精神，本着为公司及全体股东负责的精神，认真学习法律、法规和有关规定，忠实履行独立董事的义务，发挥独立董事作用，促进公司规范运作，维护好全体股东特别是中小股东的合法权益。</w:t>
      </w:r>
    </w:p>
    <w:p w:rsidR="00F86AB4" w:rsidRPr="00B53442" w:rsidRDefault="00F86AB4" w:rsidP="00F86AB4">
      <w:pPr>
        <w:autoSpaceDE w:val="0"/>
        <w:autoSpaceDN w:val="0"/>
        <w:adjustRightInd w:val="0"/>
        <w:spacing w:line="48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最后，对公司相关工作人员在本人20</w:t>
      </w:r>
      <w:r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年度工作中给予的协助和积极配合，表示衷心的感谢。</w:t>
      </w:r>
    </w:p>
    <w:p w:rsidR="00F86AB4" w:rsidRPr="00B53442" w:rsidRDefault="00F86AB4" w:rsidP="00F86AB4">
      <w:pPr>
        <w:spacing w:line="500" w:lineRule="exact"/>
        <w:ind w:firstLineChars="200" w:firstLine="480"/>
        <w:jc w:val="right"/>
        <w:rPr>
          <w:rFonts w:asciiTheme="minorEastAsia" w:eastAsiaTheme="minorEastAsia" w:hAnsiTheme="minorEastAsia"/>
          <w:sz w:val="24"/>
        </w:rPr>
      </w:pPr>
      <w:r w:rsidRPr="00B53442">
        <w:rPr>
          <w:rFonts w:asciiTheme="minorEastAsia" w:eastAsiaTheme="minorEastAsia" w:hAnsiTheme="minorEastAsia"/>
          <w:sz w:val="24"/>
          <w:lang w:val="pt-BR"/>
        </w:rPr>
        <w:t xml:space="preserve">                                                </w:t>
      </w:r>
      <w:r w:rsidRPr="00B53442">
        <w:rPr>
          <w:rFonts w:asciiTheme="minorEastAsia" w:eastAsiaTheme="minorEastAsia" w:hAnsiTheme="minorEastAsia"/>
          <w:sz w:val="24"/>
        </w:rPr>
        <w:t>独立董事：</w:t>
      </w:r>
      <w:r w:rsidRPr="00B53442">
        <w:rPr>
          <w:rFonts w:asciiTheme="minorEastAsia" w:eastAsiaTheme="minorEastAsia" w:hAnsiTheme="minorEastAsia" w:hint="eastAsia"/>
          <w:sz w:val="24"/>
        </w:rPr>
        <w:t>黄亚英</w:t>
      </w:r>
    </w:p>
    <w:p w:rsidR="00F86AB4" w:rsidRPr="00B53442" w:rsidRDefault="00F86AB4" w:rsidP="00F86AB4">
      <w:pPr>
        <w:spacing w:line="500" w:lineRule="exact"/>
        <w:ind w:firstLineChars="2450" w:firstLine="5880"/>
        <w:jc w:val="right"/>
        <w:rPr>
          <w:rFonts w:asciiTheme="minorEastAsia" w:eastAsiaTheme="minorEastAsia" w:hAnsiTheme="minorEastAsia"/>
          <w:sz w:val="24"/>
        </w:rPr>
      </w:pPr>
      <w:r w:rsidRPr="00B53442">
        <w:rPr>
          <w:rFonts w:asciiTheme="minorEastAsia" w:eastAsiaTheme="minorEastAsia" w:hAnsiTheme="minorEastAsia"/>
          <w:sz w:val="24"/>
        </w:rPr>
        <w:t>二〇</w:t>
      </w:r>
      <w:r w:rsidRPr="00B53442">
        <w:rPr>
          <w:rFonts w:asciiTheme="minorEastAsia" w:eastAsiaTheme="minorEastAsia" w:hAnsiTheme="minorEastAsia" w:hint="eastAsia"/>
          <w:sz w:val="24"/>
        </w:rPr>
        <w:t>二二</w:t>
      </w:r>
      <w:r w:rsidRPr="00B53442">
        <w:rPr>
          <w:rFonts w:asciiTheme="minorEastAsia" w:eastAsiaTheme="minorEastAsia" w:hAnsiTheme="minorEastAsia"/>
          <w:sz w:val="24"/>
        </w:rPr>
        <w:t>年</w:t>
      </w:r>
      <w:r w:rsidRPr="00B53442">
        <w:rPr>
          <w:rFonts w:asciiTheme="minorEastAsia" w:eastAsiaTheme="minorEastAsia" w:hAnsiTheme="minorEastAsia" w:hint="eastAsia"/>
          <w:sz w:val="24"/>
        </w:rPr>
        <w:t>四</w:t>
      </w:r>
      <w:r w:rsidRPr="00B53442">
        <w:rPr>
          <w:rFonts w:asciiTheme="minorEastAsia" w:eastAsiaTheme="minorEastAsia" w:hAnsiTheme="minorEastAsia"/>
          <w:sz w:val="24"/>
        </w:rPr>
        <w:t>月</w:t>
      </w:r>
      <w:r w:rsidRPr="00B53442">
        <w:rPr>
          <w:rFonts w:asciiTheme="minorEastAsia" w:eastAsiaTheme="minorEastAsia" w:hAnsiTheme="minorEastAsia" w:hint="eastAsia"/>
          <w:sz w:val="24"/>
        </w:rPr>
        <w:t>二十六</w:t>
      </w:r>
      <w:r w:rsidRPr="00B53442">
        <w:rPr>
          <w:rFonts w:asciiTheme="minorEastAsia" w:eastAsiaTheme="minorEastAsia" w:hAnsiTheme="minorEastAsia"/>
          <w:sz w:val="24"/>
        </w:rPr>
        <w:t>日</w:t>
      </w:r>
    </w:p>
    <w:p w:rsidR="00B17370" w:rsidRPr="00B53442" w:rsidRDefault="00B17370" w:rsidP="00F86AB4">
      <w:pPr>
        <w:spacing w:line="500" w:lineRule="exact"/>
        <w:ind w:firstLineChars="2450" w:firstLine="5880"/>
        <w:jc w:val="right"/>
        <w:rPr>
          <w:rFonts w:asciiTheme="minorEastAsia" w:eastAsiaTheme="minorEastAsia" w:hAnsiTheme="minorEastAsia"/>
          <w:sz w:val="24"/>
        </w:rPr>
      </w:pPr>
    </w:p>
    <w:p w:rsidR="00B17370" w:rsidRPr="00B53442" w:rsidRDefault="00B17370" w:rsidP="00F86AB4">
      <w:pPr>
        <w:spacing w:line="500" w:lineRule="exact"/>
        <w:ind w:firstLineChars="2450" w:firstLine="5880"/>
        <w:jc w:val="right"/>
        <w:rPr>
          <w:rFonts w:asciiTheme="minorEastAsia" w:eastAsiaTheme="minorEastAsia" w:hAnsiTheme="minorEastAsia"/>
          <w:sz w:val="24"/>
        </w:rPr>
      </w:pPr>
    </w:p>
    <w:p w:rsidR="00B17370" w:rsidRPr="00B53442" w:rsidRDefault="00B17370" w:rsidP="00F86AB4">
      <w:pPr>
        <w:spacing w:line="500" w:lineRule="exact"/>
        <w:ind w:firstLineChars="2450" w:firstLine="5880"/>
        <w:jc w:val="right"/>
        <w:rPr>
          <w:rFonts w:asciiTheme="minorEastAsia" w:eastAsiaTheme="minorEastAsia" w:hAnsiTheme="minorEastAsia"/>
          <w:sz w:val="24"/>
        </w:rPr>
      </w:pPr>
    </w:p>
    <w:p w:rsidR="00B17370" w:rsidRPr="00B53442" w:rsidRDefault="00B17370" w:rsidP="00F86AB4">
      <w:pPr>
        <w:spacing w:line="500" w:lineRule="exact"/>
        <w:ind w:firstLineChars="2450" w:firstLine="5880"/>
        <w:jc w:val="right"/>
        <w:rPr>
          <w:rFonts w:asciiTheme="minorEastAsia" w:eastAsiaTheme="minorEastAsia" w:hAnsiTheme="minorEastAsia"/>
          <w:sz w:val="24"/>
        </w:rPr>
      </w:pPr>
    </w:p>
    <w:p w:rsidR="00B17370" w:rsidRPr="00B53442" w:rsidRDefault="00B17370" w:rsidP="00F86AB4">
      <w:pPr>
        <w:spacing w:line="500" w:lineRule="exact"/>
        <w:ind w:firstLineChars="2450" w:firstLine="5880"/>
        <w:jc w:val="right"/>
        <w:rPr>
          <w:rFonts w:asciiTheme="minorEastAsia" w:eastAsiaTheme="minorEastAsia" w:hAnsiTheme="minorEastAsia"/>
          <w:sz w:val="24"/>
        </w:rPr>
      </w:pPr>
    </w:p>
    <w:p w:rsidR="00B17370" w:rsidRPr="00B53442" w:rsidRDefault="00B17370" w:rsidP="00F86AB4">
      <w:pPr>
        <w:spacing w:line="500" w:lineRule="exact"/>
        <w:ind w:firstLineChars="2450" w:firstLine="5880"/>
        <w:jc w:val="right"/>
        <w:rPr>
          <w:rFonts w:asciiTheme="minorEastAsia" w:eastAsiaTheme="minorEastAsia" w:hAnsiTheme="minorEastAsia"/>
          <w:sz w:val="24"/>
        </w:rPr>
      </w:pPr>
    </w:p>
    <w:p w:rsidR="00B17370" w:rsidRPr="00B53442" w:rsidRDefault="00B17370" w:rsidP="00F86AB4">
      <w:pPr>
        <w:spacing w:line="500" w:lineRule="exact"/>
        <w:ind w:firstLineChars="2450" w:firstLine="5880"/>
        <w:jc w:val="right"/>
        <w:rPr>
          <w:rFonts w:asciiTheme="minorEastAsia" w:eastAsiaTheme="minorEastAsia" w:hAnsiTheme="minorEastAsia"/>
          <w:sz w:val="24"/>
        </w:rPr>
      </w:pPr>
    </w:p>
    <w:p w:rsidR="00B17370" w:rsidRPr="00B53442" w:rsidRDefault="00B17370" w:rsidP="00B17370">
      <w:pPr>
        <w:jc w:val="center"/>
        <w:rPr>
          <w:rFonts w:asciiTheme="minorEastAsia" w:eastAsiaTheme="minorEastAsia" w:hAnsiTheme="minorEastAsia"/>
          <w:b/>
          <w:bCs/>
          <w:sz w:val="36"/>
          <w:szCs w:val="44"/>
        </w:rPr>
      </w:pPr>
      <w:r w:rsidRPr="00B53442">
        <w:rPr>
          <w:rFonts w:asciiTheme="minorEastAsia" w:eastAsiaTheme="minorEastAsia" w:hAnsiTheme="minorEastAsia"/>
          <w:b/>
          <w:bCs/>
          <w:sz w:val="36"/>
          <w:szCs w:val="44"/>
        </w:rPr>
        <w:t>华孚时尚股份有限公司</w:t>
      </w:r>
    </w:p>
    <w:p w:rsidR="00B17370" w:rsidRPr="00B53442" w:rsidRDefault="00B17370" w:rsidP="00B17370">
      <w:pPr>
        <w:jc w:val="center"/>
        <w:rPr>
          <w:rFonts w:asciiTheme="minorEastAsia" w:eastAsiaTheme="minorEastAsia" w:hAnsiTheme="minorEastAsia"/>
          <w:b/>
          <w:bCs/>
          <w:sz w:val="36"/>
          <w:szCs w:val="44"/>
        </w:rPr>
      </w:pPr>
      <w:r w:rsidRPr="00B53442">
        <w:rPr>
          <w:rFonts w:asciiTheme="minorEastAsia" w:eastAsiaTheme="minorEastAsia" w:hAnsiTheme="minorEastAsia"/>
          <w:b/>
          <w:bCs/>
          <w:sz w:val="36"/>
          <w:szCs w:val="44"/>
        </w:rPr>
        <w:t>20</w:t>
      </w:r>
      <w:r w:rsidRPr="00B53442">
        <w:rPr>
          <w:rFonts w:asciiTheme="minorEastAsia" w:eastAsiaTheme="minorEastAsia" w:hAnsiTheme="minorEastAsia" w:hint="eastAsia"/>
          <w:b/>
          <w:bCs/>
          <w:sz w:val="36"/>
          <w:szCs w:val="44"/>
        </w:rPr>
        <w:t>21</w:t>
      </w:r>
      <w:r w:rsidRPr="00B53442">
        <w:rPr>
          <w:rFonts w:asciiTheme="minorEastAsia" w:eastAsiaTheme="minorEastAsia" w:hAnsiTheme="minorEastAsia"/>
          <w:b/>
          <w:bCs/>
          <w:sz w:val="36"/>
          <w:szCs w:val="44"/>
        </w:rPr>
        <w:t>年度独立董事述职报告</w:t>
      </w:r>
    </w:p>
    <w:p w:rsidR="00B17370" w:rsidRPr="00B53442" w:rsidRDefault="00B17370" w:rsidP="00B17370">
      <w:pPr>
        <w:jc w:val="center"/>
        <w:rPr>
          <w:rFonts w:eastAsia="楷体_GB2312"/>
          <w:b/>
          <w:bCs/>
          <w:sz w:val="28"/>
          <w:szCs w:val="28"/>
        </w:rPr>
      </w:pPr>
      <w:r w:rsidRPr="00B53442">
        <w:rPr>
          <w:rFonts w:eastAsia="楷体_GB2312" w:hint="eastAsia"/>
          <w:b/>
          <w:bCs/>
          <w:sz w:val="28"/>
          <w:szCs w:val="28"/>
        </w:rPr>
        <w:t>陈卫滨</w:t>
      </w:r>
    </w:p>
    <w:p w:rsidR="00B17370" w:rsidRPr="00B53442" w:rsidRDefault="00B17370" w:rsidP="00B17370">
      <w:pPr>
        <w:spacing w:line="100" w:lineRule="exact"/>
        <w:rPr>
          <w:sz w:val="24"/>
        </w:rPr>
      </w:pPr>
    </w:p>
    <w:p w:rsidR="00B17370" w:rsidRPr="00B53442" w:rsidRDefault="00B17370" w:rsidP="00B17370">
      <w:pPr>
        <w:autoSpaceDE w:val="0"/>
        <w:autoSpaceDN w:val="0"/>
        <w:adjustRightInd w:val="0"/>
        <w:spacing w:line="500" w:lineRule="exact"/>
        <w:ind w:firstLineChars="200" w:firstLine="480"/>
        <w:jc w:val="left"/>
        <w:rPr>
          <w:rFonts w:asciiTheme="minorEastAsia" w:eastAsiaTheme="minorEastAsia" w:hAnsiTheme="minorEastAsia"/>
          <w:sz w:val="24"/>
        </w:rPr>
      </w:pPr>
      <w:r w:rsidRPr="00B53442">
        <w:rPr>
          <w:rFonts w:asciiTheme="minorEastAsia" w:eastAsiaTheme="minorEastAsia" w:hAnsiTheme="minorEastAsia"/>
          <w:sz w:val="24"/>
        </w:rPr>
        <w:t>作为华孚时尚股份有限公司（以下简称“公司”）的独立董事，20</w:t>
      </w:r>
      <w:r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年我按照《公司法》、《</w:t>
      </w:r>
      <w:r w:rsidRPr="00B53442">
        <w:rPr>
          <w:rFonts w:asciiTheme="minorEastAsia" w:eastAsiaTheme="minorEastAsia" w:hAnsiTheme="minorEastAsia"/>
          <w:kern w:val="0"/>
          <w:sz w:val="24"/>
        </w:rPr>
        <w:t>关于在上市公司建立独立董事制度的指导意见</w:t>
      </w:r>
      <w:r w:rsidRPr="00B53442">
        <w:rPr>
          <w:rFonts w:asciiTheme="minorEastAsia" w:eastAsiaTheme="minorEastAsia" w:hAnsiTheme="minorEastAsia"/>
          <w:sz w:val="24"/>
        </w:rPr>
        <w:t>》、《关于加强社会公众股股东权益保护的若干规定》</w:t>
      </w:r>
      <w:r w:rsidRPr="00B53442">
        <w:rPr>
          <w:rFonts w:asciiTheme="minorEastAsia" w:eastAsiaTheme="minorEastAsia" w:hAnsiTheme="minorEastAsia" w:hint="eastAsia"/>
          <w:sz w:val="24"/>
        </w:rPr>
        <w:t>及</w:t>
      </w:r>
      <w:r w:rsidRPr="00B53442">
        <w:rPr>
          <w:rFonts w:asciiTheme="minorEastAsia" w:eastAsiaTheme="minorEastAsia" w:hAnsiTheme="minorEastAsia"/>
          <w:sz w:val="24"/>
        </w:rPr>
        <w:t>《公司章程》等相关法律、法规、制度的规定和要求，充分发挥独立董事的作用，恪尽职守，勤勉尽责，维护公司利益，维护全体股东尤其是中小股东的利益。</w:t>
      </w:r>
      <w:r w:rsidRPr="00B53442">
        <w:rPr>
          <w:rFonts w:asciiTheme="minorEastAsia" w:eastAsiaTheme="minorEastAsia" w:hAnsiTheme="minorEastAsia"/>
          <w:kern w:val="0"/>
          <w:sz w:val="24"/>
        </w:rPr>
        <w:t>现将20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年度履行独立董事职责的情况述职如</w:t>
      </w:r>
      <w:r w:rsidRPr="00B53442">
        <w:rPr>
          <w:rFonts w:asciiTheme="minorEastAsia" w:eastAsiaTheme="minorEastAsia" w:hAnsiTheme="minorEastAsia"/>
          <w:sz w:val="24"/>
        </w:rPr>
        <w:t>下：</w:t>
      </w:r>
    </w:p>
    <w:p w:rsidR="00B17370" w:rsidRPr="00B53442" w:rsidRDefault="00B17370" w:rsidP="00B17370">
      <w:pPr>
        <w:spacing w:line="500" w:lineRule="exact"/>
        <w:ind w:firstLineChars="196" w:firstLine="472"/>
        <w:rPr>
          <w:rFonts w:asciiTheme="minorEastAsia" w:eastAsiaTheme="minorEastAsia" w:hAnsiTheme="minorEastAsia"/>
          <w:b/>
          <w:bCs/>
          <w:sz w:val="24"/>
        </w:rPr>
      </w:pPr>
      <w:r w:rsidRPr="00B53442">
        <w:rPr>
          <w:rFonts w:asciiTheme="minorEastAsia" w:eastAsiaTheme="minorEastAsia" w:hAnsiTheme="minorEastAsia"/>
          <w:b/>
          <w:bCs/>
          <w:sz w:val="24"/>
        </w:rPr>
        <w:t>一、出席会议情况：</w:t>
      </w:r>
    </w:p>
    <w:p w:rsidR="00B17370" w:rsidRPr="00B53442" w:rsidRDefault="00B17370" w:rsidP="00B17370">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（一）董事会会议</w:t>
      </w:r>
    </w:p>
    <w:p w:rsidR="00B17370" w:rsidRPr="00B53442" w:rsidRDefault="00B17370" w:rsidP="00B17370">
      <w:pPr>
        <w:autoSpaceDE w:val="0"/>
        <w:autoSpaceDN w:val="0"/>
        <w:adjustRightInd w:val="0"/>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kern w:val="0"/>
          <w:sz w:val="24"/>
        </w:rPr>
        <w:t>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年度公司董事会共召开</w:t>
      </w:r>
      <w:r w:rsidRPr="00B53442">
        <w:rPr>
          <w:rFonts w:asciiTheme="minorEastAsia" w:eastAsiaTheme="minorEastAsia" w:hAnsiTheme="minorEastAsia" w:hint="eastAsia"/>
          <w:kern w:val="0"/>
          <w:sz w:val="24"/>
        </w:rPr>
        <w:t>八</w:t>
      </w:r>
      <w:r w:rsidRPr="00B53442">
        <w:rPr>
          <w:rFonts w:asciiTheme="minorEastAsia" w:eastAsiaTheme="minorEastAsia" w:hAnsiTheme="minorEastAsia"/>
          <w:kern w:val="0"/>
          <w:sz w:val="24"/>
        </w:rPr>
        <w:t>次会议，</w:t>
      </w:r>
      <w:r w:rsidRPr="00B53442">
        <w:rPr>
          <w:rFonts w:asciiTheme="minorEastAsia" w:eastAsiaTheme="minorEastAsia" w:hAnsiTheme="minorEastAsia" w:hint="eastAsia"/>
          <w:kern w:val="0"/>
          <w:sz w:val="24"/>
        </w:rPr>
        <w:t>均</w:t>
      </w:r>
      <w:r w:rsidRPr="00B53442">
        <w:rPr>
          <w:rFonts w:asciiTheme="minorEastAsia" w:eastAsiaTheme="minorEastAsia" w:hAnsiTheme="minorEastAsia"/>
          <w:kern w:val="0"/>
          <w:sz w:val="24"/>
        </w:rPr>
        <w:t>以现场与通讯相结合方式召开。</w:t>
      </w:r>
      <w:r w:rsidRPr="00B53442">
        <w:rPr>
          <w:rFonts w:asciiTheme="minorEastAsia" w:eastAsiaTheme="minorEastAsia" w:hAnsiTheme="minorEastAsia" w:hint="eastAsia"/>
          <w:kern w:val="0"/>
          <w:sz w:val="24"/>
        </w:rPr>
        <w:t>鉴于本人任期已满六年，本年度本人应参加董事会七次，实际参加七次。</w:t>
      </w:r>
      <w:r w:rsidRPr="00B53442">
        <w:rPr>
          <w:rFonts w:asciiTheme="minorEastAsia" w:eastAsiaTheme="minorEastAsia" w:hAnsi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rsidR="00B17370" w:rsidRPr="00B53442" w:rsidRDefault="00B17370" w:rsidP="00B17370">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（二）股东大会</w:t>
      </w:r>
    </w:p>
    <w:p w:rsidR="00B17370" w:rsidRPr="00B53442" w:rsidRDefault="00B17370" w:rsidP="00B17370">
      <w:pPr>
        <w:autoSpaceDE w:val="0"/>
        <w:autoSpaceDN w:val="0"/>
        <w:adjustRightInd w:val="0"/>
        <w:spacing w:line="500" w:lineRule="exact"/>
        <w:ind w:firstLineChars="200" w:firstLine="480"/>
        <w:rPr>
          <w:rFonts w:asciiTheme="minorEastAsia" w:eastAsiaTheme="minorEastAsia" w:hAnsiTheme="minorEastAsia"/>
          <w:sz w:val="24"/>
        </w:rPr>
      </w:pPr>
      <w:r w:rsidRPr="00B53442">
        <w:rPr>
          <w:rFonts w:asciiTheme="minorEastAsia" w:eastAsiaTheme="minorEastAsia" w:hAnsiTheme="minorEastAsia"/>
          <w:sz w:val="24"/>
        </w:rPr>
        <w:t>20</w:t>
      </w:r>
      <w:r w:rsidRPr="00B53442">
        <w:rPr>
          <w:rFonts w:asciiTheme="minorEastAsia" w:eastAsiaTheme="minorEastAsia" w:hAnsiTheme="minorEastAsia" w:hint="eastAsia"/>
          <w:sz w:val="24"/>
        </w:rPr>
        <w:t>21</w:t>
      </w:r>
      <w:r w:rsidRPr="00B53442">
        <w:rPr>
          <w:rFonts w:asciiTheme="minorEastAsia" w:eastAsiaTheme="minorEastAsia" w:hAnsiTheme="minorEastAsia"/>
          <w:sz w:val="24"/>
        </w:rPr>
        <w:t>年度公司董事会共召集股东大会</w:t>
      </w:r>
      <w:r w:rsidRPr="00B53442">
        <w:rPr>
          <w:rFonts w:asciiTheme="minorEastAsia" w:eastAsiaTheme="minorEastAsia" w:hAnsiTheme="minorEastAsia" w:hint="eastAsia"/>
          <w:sz w:val="24"/>
        </w:rPr>
        <w:t>五</w:t>
      </w:r>
      <w:r w:rsidRPr="00B53442">
        <w:rPr>
          <w:rFonts w:asciiTheme="minorEastAsia" w:eastAsiaTheme="minorEastAsia" w:hAnsiTheme="minorEastAsia"/>
          <w:sz w:val="24"/>
        </w:rPr>
        <w:t>次，本人</w:t>
      </w:r>
      <w:r w:rsidRPr="00B53442">
        <w:rPr>
          <w:rFonts w:asciiTheme="minorEastAsia" w:eastAsiaTheme="minorEastAsia" w:hAnsiTheme="minorEastAsia" w:hint="eastAsia"/>
          <w:sz w:val="24"/>
        </w:rPr>
        <w:t>应参加四次，实际参加四次</w:t>
      </w:r>
      <w:r w:rsidRPr="00B53442">
        <w:rPr>
          <w:rFonts w:asciiTheme="minorEastAsia" w:eastAsiaTheme="minorEastAsia" w:hAnsiTheme="minorEastAsia"/>
          <w:sz w:val="24"/>
        </w:rPr>
        <w:t>。</w:t>
      </w:r>
    </w:p>
    <w:p w:rsidR="00B17370" w:rsidRPr="00B53442" w:rsidRDefault="00B17370" w:rsidP="00B17370">
      <w:pPr>
        <w:autoSpaceDE w:val="0"/>
        <w:autoSpaceDN w:val="0"/>
        <w:adjustRightInd w:val="0"/>
        <w:spacing w:line="500" w:lineRule="exact"/>
        <w:ind w:firstLineChars="200" w:firstLine="482"/>
        <w:rPr>
          <w:rFonts w:asciiTheme="minorEastAsia" w:eastAsiaTheme="minorEastAsia" w:hAnsiTheme="minorEastAsia"/>
          <w:b/>
          <w:bCs/>
          <w:sz w:val="24"/>
        </w:rPr>
      </w:pPr>
      <w:r w:rsidRPr="00B53442">
        <w:rPr>
          <w:rFonts w:asciiTheme="minorEastAsia" w:eastAsiaTheme="minorEastAsia" w:hAnsiTheme="minorEastAsia"/>
          <w:b/>
          <w:bCs/>
          <w:sz w:val="24"/>
        </w:rPr>
        <w:t>二、发表独立意见的情况：</w:t>
      </w:r>
    </w:p>
    <w:p w:rsidR="00B17370" w:rsidRPr="00B53442" w:rsidRDefault="00B17370" w:rsidP="00B17370">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2021</w:t>
      </w:r>
      <w:r w:rsidRPr="00B53442">
        <w:rPr>
          <w:rFonts w:asciiTheme="minorEastAsia" w:eastAsiaTheme="minorEastAsia" w:hAnsiTheme="minorEastAsia"/>
          <w:bCs/>
          <w:sz w:val="24"/>
        </w:rPr>
        <w:t>年度内，本人共发表独立意见事项如下：</w:t>
      </w:r>
    </w:p>
    <w:p w:rsidR="00B17370" w:rsidRPr="00B53442" w:rsidRDefault="00B17370" w:rsidP="00B17370">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1、公司董事会于2021年1月12日召开公司第七届董事会2021年第一次临时会议，本人就该次会议所审事项发表了关于对公司《2021年股权激励计划（草案）》及摘要的独立意见、关于对本次股权激励计划设定指标的科学性和合理性的独立意见，详见公司于2021年1月13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）上的《独立董事关于公司第七届董事会2021年第一次临时会议相关事项的独立意见》。</w:t>
      </w:r>
    </w:p>
    <w:p w:rsidR="00B17370" w:rsidRPr="00B53442" w:rsidRDefault="00B17370" w:rsidP="00B17370">
      <w:pPr>
        <w:wordWrap w:val="0"/>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2、公司董事会于2021年2月2日召开公司第七届董事会2021年第二次临时会议，本人就该次会议所审事项发表了独立董事关于公司2021年股权激励计划向激励对象授予股票期权的独立意见，详见公司于2021年2月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）上的《独立董事关于公司2021年股权激励计划向激励对象授予股票期权的独立意》。</w:t>
      </w:r>
    </w:p>
    <w:p w:rsidR="00B17370" w:rsidRPr="00B53442" w:rsidRDefault="00B17370" w:rsidP="00B17370">
      <w:pPr>
        <w:spacing w:line="500" w:lineRule="exact"/>
        <w:ind w:firstLineChars="200" w:firstLine="480"/>
        <w:rPr>
          <w:rFonts w:ascii="宋体" w:hAnsi="宋体" w:cs="宋体"/>
          <w:kern w:val="0"/>
          <w:sz w:val="24"/>
        </w:rPr>
      </w:pPr>
      <w:r w:rsidRPr="00B53442">
        <w:rPr>
          <w:rFonts w:asciiTheme="minorEastAsia" w:eastAsiaTheme="minorEastAsia" w:hAnsiTheme="minorEastAsia" w:hint="eastAsia"/>
          <w:bCs/>
          <w:sz w:val="24"/>
        </w:rPr>
        <w:t>3、公司董事会于2021年4月26日召开公司第七届董事会第七次会议，本人就该次会议所审事项发表了相关意见，详见公司于2021年4月28日刊登在巨潮资讯网（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宋体" w:hAnsi="宋体" w:cs="宋体" w:hint="eastAsia"/>
          <w:kern w:val="0"/>
          <w:sz w:val="24"/>
        </w:rPr>
        <w:t>独立董事关于第七届董事会第七次会议相关事项的独立意见</w:t>
      </w:r>
      <w:r w:rsidRPr="00B53442">
        <w:rPr>
          <w:rFonts w:asciiTheme="minorEastAsia" w:eastAsiaTheme="minorEastAsia" w:hAnsiTheme="minorEastAsia" w:hint="eastAsia"/>
          <w:bCs/>
          <w:sz w:val="24"/>
        </w:rPr>
        <w:t>》、《</w:t>
      </w:r>
      <w:r w:rsidRPr="00B53442">
        <w:rPr>
          <w:rFonts w:ascii="宋体" w:hAnsi="宋体" w:cs="宋体" w:hint="eastAsia"/>
          <w:kern w:val="0"/>
          <w:sz w:val="24"/>
        </w:rPr>
        <w:t>独立董事关于公司第七届董事会第七次会议相关议案的事前认可意见</w:t>
      </w:r>
      <w:r w:rsidRPr="00B53442">
        <w:rPr>
          <w:rFonts w:asciiTheme="minorEastAsia" w:eastAsiaTheme="minorEastAsia" w:hAnsiTheme="minorEastAsia" w:hint="eastAsia"/>
          <w:bCs/>
          <w:sz w:val="24"/>
        </w:rPr>
        <w:t>》、《</w:t>
      </w:r>
      <w:r w:rsidRPr="00B53442">
        <w:rPr>
          <w:rFonts w:ascii="宋体" w:hAnsi="宋体" w:cs="宋体" w:hint="eastAsia"/>
          <w:kern w:val="0"/>
          <w:sz w:val="24"/>
        </w:rPr>
        <w:t>独立董事关于公司控股股东及其他关联方占用公司资金和对外担保情况的专项说明</w:t>
      </w:r>
      <w:r w:rsidRPr="00B53442">
        <w:rPr>
          <w:rFonts w:asciiTheme="minorEastAsia" w:eastAsiaTheme="minorEastAsia" w:hAnsiTheme="minorEastAsia" w:hint="eastAsia"/>
          <w:bCs/>
          <w:sz w:val="24"/>
        </w:rPr>
        <w:t>》。</w:t>
      </w:r>
    </w:p>
    <w:p w:rsidR="00B17370" w:rsidRPr="00B53442" w:rsidRDefault="00B17370" w:rsidP="00B17370">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4、2021年6月29日，本人根据深圳证券交易所下发的关于对公司2020年年度报告问询函的相关问题发表了独立意见，详见公司于2021年6月29日刊登在巨潮资讯网（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宋体" w:hAnsi="宋体" w:cs="宋体" w:hint="eastAsia"/>
          <w:kern w:val="0"/>
          <w:sz w:val="24"/>
        </w:rPr>
        <w:t>独立董事关于公司对深圳证券交易所2020年年报问询函部分问题回复的独立意见</w:t>
      </w:r>
      <w:r w:rsidRPr="00B53442">
        <w:rPr>
          <w:rFonts w:asciiTheme="minorEastAsia" w:eastAsiaTheme="minorEastAsia" w:hAnsiTheme="minorEastAsia" w:hint="eastAsia"/>
          <w:bCs/>
          <w:sz w:val="24"/>
        </w:rPr>
        <w:t>》。</w:t>
      </w:r>
    </w:p>
    <w:p w:rsidR="00B17370" w:rsidRPr="00B53442" w:rsidRDefault="00B17370" w:rsidP="00B17370">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5、公司董事会于2021年7月23日召开公司</w:t>
      </w:r>
      <w:r w:rsidRPr="00B53442">
        <w:rPr>
          <w:rFonts w:asciiTheme="minorEastAsia" w:eastAsiaTheme="minorEastAsia" w:hAnsiTheme="minorEastAsia" w:hint="eastAsia"/>
          <w:sz w:val="24"/>
          <w:shd w:val="clear" w:color="auto" w:fill="FFFFFF"/>
        </w:rPr>
        <w:t>第七届董事会2021年第三次临时会议，</w:t>
      </w:r>
      <w:r w:rsidRPr="00B53442">
        <w:rPr>
          <w:rFonts w:asciiTheme="minorEastAsia" w:eastAsiaTheme="minorEastAsia" w:hAnsiTheme="minorEastAsia" w:hint="eastAsia"/>
          <w:bCs/>
          <w:sz w:val="24"/>
        </w:rPr>
        <w:t>本人就该次会议所审事项发表了相关意见，详见公司于2021年7月23日刊登在巨潮资讯网（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Theme="minorEastAsia" w:eastAsiaTheme="minorEastAsia" w:hAnsiTheme="minorEastAsia" w:cs="宋体" w:hint="eastAsia"/>
          <w:kern w:val="0"/>
          <w:sz w:val="24"/>
        </w:rPr>
        <w:t>独立董事关于第七届董事会2021年第三次临时会议相关事项的独立意见</w:t>
      </w:r>
      <w:r w:rsidRPr="00B53442">
        <w:rPr>
          <w:rFonts w:asciiTheme="minorEastAsia" w:eastAsiaTheme="minorEastAsia" w:hAnsiTheme="minorEastAsia" w:hint="eastAsia"/>
          <w:bCs/>
          <w:sz w:val="24"/>
        </w:rPr>
        <w:t>》。</w:t>
      </w:r>
    </w:p>
    <w:p w:rsidR="00B17370" w:rsidRPr="00B53442" w:rsidRDefault="00B17370" w:rsidP="00B17370">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6、公司董事会于2021年8月25日召开公司第七届董事会第八次会议，本人就该次会议所审事项发表了相关意见，详见公司于2021年8月27日刊登在巨潮资讯网（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）上的《独立董事关于控股股东及其他关联方占用公司资金及公司对外担保情况的专项说明和独立意见》。</w:t>
      </w:r>
    </w:p>
    <w:p w:rsidR="00B17370" w:rsidRPr="00B53442" w:rsidRDefault="00B17370" w:rsidP="00B17370">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7、公司董事会于2021年10月26日召开公司第七届董事会第九次会议，本人就该次会议所审事项发表了相关意见，详见公司于2021年10月28日刊登在巨潮资讯网（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宋体" w:hAnsi="宋体" w:cs="宋体" w:hint="eastAsia"/>
          <w:kern w:val="0"/>
          <w:sz w:val="22"/>
          <w:szCs w:val="22"/>
        </w:rPr>
        <w:t>独立董事关于公司第七届董事会第九次会议相关议案的事前认可意见</w:t>
      </w:r>
      <w:r w:rsidRPr="00B53442">
        <w:rPr>
          <w:rFonts w:asciiTheme="minorEastAsia" w:eastAsiaTheme="minorEastAsia" w:hAnsiTheme="minorEastAsia" w:hint="eastAsia"/>
          <w:bCs/>
          <w:sz w:val="24"/>
        </w:rPr>
        <w:t>》。</w:t>
      </w:r>
    </w:p>
    <w:p w:rsidR="00B17370" w:rsidRPr="00B53442" w:rsidRDefault="00B17370" w:rsidP="00B17370">
      <w:pPr>
        <w:spacing w:line="500" w:lineRule="exact"/>
        <w:ind w:firstLineChars="200" w:firstLine="480"/>
        <w:rPr>
          <w:rFonts w:asciiTheme="minorEastAsia" w:eastAsiaTheme="minorEastAsia" w:hAnsiTheme="minorEastAsia"/>
          <w:bCs/>
          <w:sz w:val="24"/>
        </w:rPr>
      </w:pPr>
      <w:r w:rsidRPr="00B53442">
        <w:rPr>
          <w:rFonts w:asciiTheme="minorEastAsia" w:eastAsiaTheme="minorEastAsia" w:hAnsiTheme="minorEastAsia" w:hint="eastAsia"/>
          <w:bCs/>
          <w:sz w:val="24"/>
        </w:rPr>
        <w:t>8、公司董事会于2021年11月30日召开公司</w:t>
      </w:r>
      <w:r w:rsidRPr="00B53442">
        <w:rPr>
          <w:rFonts w:asciiTheme="minorEastAsia" w:eastAsiaTheme="minorEastAsia" w:hAnsiTheme="minorEastAsia" w:hint="eastAsia"/>
          <w:sz w:val="24"/>
          <w:shd w:val="clear" w:color="auto" w:fill="FFFFFF"/>
        </w:rPr>
        <w:t>第七届董事会2021年第四次临时会议，</w:t>
      </w:r>
      <w:r w:rsidRPr="00B53442">
        <w:rPr>
          <w:rFonts w:asciiTheme="minorEastAsia" w:eastAsiaTheme="minorEastAsia" w:hAnsiTheme="minorEastAsia" w:hint="eastAsia"/>
          <w:bCs/>
          <w:sz w:val="24"/>
        </w:rPr>
        <w:t>本人就该次会议所审事项发表了相关意见，详见公司于2021年12月1日刊登在巨潮资讯网（</w:t>
      </w:r>
      <w:proofErr w:type="spellStart"/>
      <w:r w:rsidRPr="00B53442">
        <w:rPr>
          <w:rFonts w:asciiTheme="minorEastAsia" w:eastAsiaTheme="minorEastAsia" w:hAnsiTheme="minorEastAsia"/>
          <w:bCs/>
          <w:sz w:val="24"/>
        </w:rPr>
        <w:t>www.cninfo.com.cn</w:t>
      </w:r>
      <w:proofErr w:type="spellEnd"/>
      <w:r w:rsidRPr="00B53442">
        <w:rPr>
          <w:rFonts w:asciiTheme="minorEastAsia" w:eastAsiaTheme="minorEastAsia" w:hAnsiTheme="minorEastAsia" w:hint="eastAsia"/>
          <w:bCs/>
          <w:sz w:val="24"/>
        </w:rPr>
        <w:t>）上的《</w:t>
      </w:r>
      <w:r w:rsidRPr="00B53442">
        <w:rPr>
          <w:rFonts w:asciiTheme="minorEastAsia" w:eastAsiaTheme="minorEastAsia" w:hAnsiTheme="minorEastAsia" w:cs="宋体" w:hint="eastAsia"/>
          <w:kern w:val="0"/>
          <w:sz w:val="24"/>
        </w:rPr>
        <w:t>独立董事关于第七届董事会2021年第四次临时会议相关事项的独立意见</w:t>
      </w:r>
      <w:r w:rsidRPr="00B53442">
        <w:rPr>
          <w:rFonts w:asciiTheme="minorEastAsia" w:eastAsiaTheme="minorEastAsia" w:hAnsiTheme="minorEastAsia" w:hint="eastAsia"/>
          <w:bCs/>
          <w:sz w:val="24"/>
        </w:rPr>
        <w:t>》。</w:t>
      </w:r>
    </w:p>
    <w:p w:rsidR="00B17370" w:rsidRPr="00B53442" w:rsidRDefault="00B17370" w:rsidP="00B17370">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三、保护投资者权益方面所做的工作</w:t>
      </w:r>
    </w:p>
    <w:p w:rsidR="00B17370" w:rsidRPr="00B53442" w:rsidRDefault="00B17370" w:rsidP="00B17370">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作为公司独立董事，我们对20</w:t>
      </w:r>
      <w:r w:rsidRPr="00B53442">
        <w:rPr>
          <w:rFonts w:asciiTheme="minorEastAsia" w:eastAsiaTheme="minorEastAsia" w:hAnsiTheme="minorEastAsia" w:hint="eastAsia"/>
          <w:kern w:val="0"/>
          <w:sz w:val="24"/>
        </w:rPr>
        <w:t>21</w:t>
      </w:r>
      <w:r w:rsidRPr="00B53442">
        <w:rPr>
          <w:rFonts w:asciiTheme="minorEastAsia" w:eastAsiaTheme="minorEastAsia" w:hAnsiTheme="minorEastAsia"/>
          <w:kern w:val="0"/>
          <w:sz w:val="24"/>
        </w:rPr>
        <w:t>年度公司关联交易、</w:t>
      </w:r>
      <w:r w:rsidRPr="00B53442">
        <w:rPr>
          <w:rFonts w:asciiTheme="minorEastAsia" w:eastAsiaTheme="minorEastAsia" w:hAnsiTheme="minorEastAsia" w:hint="eastAsia"/>
          <w:kern w:val="0"/>
          <w:sz w:val="24"/>
        </w:rPr>
        <w:t>股权激励计划</w:t>
      </w:r>
      <w:r w:rsidRPr="00B53442">
        <w:rPr>
          <w:rFonts w:asciiTheme="minorEastAsia" w:eastAsiaTheme="minorEastAsia" w:hAnsiTheme="minorEastAsia"/>
          <w:kern w:val="0"/>
          <w:sz w:val="24"/>
        </w:rPr>
        <w:t>、关联方资金占用、对外担保、年度报告编制和披露</w:t>
      </w:r>
      <w:r w:rsidRPr="00B53442">
        <w:rPr>
          <w:rFonts w:asciiTheme="minorEastAsia" w:eastAsiaTheme="minorEastAsia" w:hAnsiTheme="minorEastAsia" w:hint="eastAsia"/>
          <w:kern w:val="0"/>
          <w:sz w:val="24"/>
        </w:rPr>
        <w:t>、董事会换届及高管选聘、回购股份注销</w:t>
      </w:r>
      <w:r w:rsidRPr="00B53442">
        <w:rPr>
          <w:rFonts w:asciiTheme="minorEastAsia" w:eastAsiaTheme="minorEastAsia" w:hAnsiTheme="minorEastAsia"/>
          <w:kern w:val="0"/>
          <w:sz w:val="24"/>
        </w:rPr>
        <w:t>及其他重大事项等情况，进行了主动查询</w:t>
      </w:r>
      <w:r w:rsidRPr="00B53442">
        <w:rPr>
          <w:rFonts w:asciiTheme="minorEastAsia" w:eastAsiaTheme="minorEastAsia" w:hAnsiTheme="minorEastAsia" w:hint="eastAsia"/>
          <w:kern w:val="0"/>
          <w:sz w:val="24"/>
        </w:rPr>
        <w:t>，详细</w:t>
      </w:r>
      <w:r w:rsidRPr="00B53442">
        <w:rPr>
          <w:rFonts w:asciiTheme="minorEastAsia" w:eastAsiaTheme="minorEastAsia" w:hAnsiTheme="minorEastAsia"/>
          <w:kern w:val="0"/>
          <w:sz w:val="24"/>
        </w:rPr>
        <w:t>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rsidR="00B17370" w:rsidRPr="00B53442" w:rsidRDefault="00B17370" w:rsidP="00B17370">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四、年报编制、审计过程中的工作情况</w:t>
      </w:r>
    </w:p>
    <w:p w:rsidR="00B17370" w:rsidRPr="00B53442" w:rsidRDefault="00B17370" w:rsidP="00B17370">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在公司年报编制、审计过程中切实履行独立董事职责，向公司管理层了解主要生产经营情况和</w:t>
      </w:r>
      <w:proofErr w:type="gramStart"/>
      <w:r w:rsidRPr="00B53442">
        <w:rPr>
          <w:rFonts w:asciiTheme="minorEastAsia" w:eastAsiaTheme="minorEastAsia" w:hAnsiTheme="minorEastAsia"/>
          <w:kern w:val="0"/>
          <w:sz w:val="24"/>
        </w:rPr>
        <w:t>募投</w:t>
      </w:r>
      <w:proofErr w:type="gramEnd"/>
      <w:r w:rsidRPr="00B53442">
        <w:rPr>
          <w:rFonts w:asciiTheme="minorEastAsia" w:eastAsiaTheme="minorEastAsia" w:hAnsiTheme="minorEastAsia"/>
          <w:kern w:val="0"/>
          <w:sz w:val="24"/>
        </w:rPr>
        <w:t>项目的进展情况，对公司经营生产状况予以关注，并与审计会计师面对面沟通审计情况，督促会计师事务所及时提交审计报告，保证了公司及时、准确、完整的披露年报。</w:t>
      </w:r>
    </w:p>
    <w:p w:rsidR="00B17370" w:rsidRPr="00B53442" w:rsidRDefault="00B17370" w:rsidP="00B17370">
      <w:pPr>
        <w:autoSpaceDE w:val="0"/>
        <w:autoSpaceDN w:val="0"/>
        <w:adjustRightInd w:val="0"/>
        <w:spacing w:line="500" w:lineRule="exact"/>
        <w:ind w:firstLineChars="200" w:firstLine="482"/>
        <w:jc w:val="left"/>
        <w:rPr>
          <w:rFonts w:asciiTheme="minorEastAsia" w:eastAsiaTheme="minorEastAsia" w:hAnsiTheme="minorEastAsia"/>
          <w:b/>
          <w:kern w:val="0"/>
          <w:sz w:val="24"/>
        </w:rPr>
      </w:pPr>
      <w:r w:rsidRPr="00B53442">
        <w:rPr>
          <w:rFonts w:asciiTheme="minorEastAsia" w:eastAsiaTheme="minorEastAsia" w:hAnsiTheme="minorEastAsia"/>
          <w:b/>
          <w:kern w:val="0"/>
          <w:sz w:val="24"/>
        </w:rPr>
        <w:t>五、其他事项</w:t>
      </w:r>
    </w:p>
    <w:p w:rsidR="00B17370" w:rsidRPr="00B53442" w:rsidRDefault="00B17370" w:rsidP="00B17370">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1、未发生独立董事提议召开董事会会议的情况；</w:t>
      </w:r>
    </w:p>
    <w:p w:rsidR="00B17370" w:rsidRPr="00B53442" w:rsidRDefault="00B17370" w:rsidP="00B17370">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2、未发生独立董事提议聘请或解聘会计师事务所的情况；</w:t>
      </w:r>
    </w:p>
    <w:p w:rsidR="00B17370" w:rsidRPr="00B53442" w:rsidRDefault="00B17370" w:rsidP="00B17370">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B53442">
        <w:rPr>
          <w:rFonts w:asciiTheme="minorEastAsia" w:eastAsiaTheme="minorEastAsia" w:hAnsiTheme="minorEastAsia"/>
          <w:kern w:val="0"/>
          <w:sz w:val="24"/>
        </w:rPr>
        <w:t>3、未发生独立董事聘请外部审计机构和咨询机构的情况。</w:t>
      </w:r>
    </w:p>
    <w:p w:rsidR="00B17370" w:rsidRPr="00B53442" w:rsidRDefault="00B17370" w:rsidP="00B17370">
      <w:pPr>
        <w:autoSpaceDE w:val="0"/>
        <w:autoSpaceDN w:val="0"/>
        <w:adjustRightInd w:val="0"/>
        <w:spacing w:line="500" w:lineRule="exact"/>
        <w:ind w:firstLineChars="200" w:firstLine="482"/>
        <w:rPr>
          <w:rFonts w:asciiTheme="minorEastAsia" w:eastAsiaTheme="minorEastAsia" w:hAnsiTheme="minorEastAsia"/>
          <w:b/>
          <w:bCs/>
          <w:sz w:val="24"/>
          <w:lang w:val="pt-BR"/>
        </w:rPr>
      </w:pPr>
      <w:r w:rsidRPr="00B53442">
        <w:rPr>
          <w:rFonts w:asciiTheme="minorEastAsia" w:eastAsiaTheme="minorEastAsia" w:hAnsiTheme="minorEastAsia"/>
          <w:b/>
          <w:bCs/>
          <w:sz w:val="24"/>
        </w:rPr>
        <w:t>六、联系方式</w:t>
      </w:r>
    </w:p>
    <w:p w:rsidR="00B17370" w:rsidRPr="00B53442" w:rsidRDefault="00B17370" w:rsidP="00B17370">
      <w:pPr>
        <w:spacing w:line="500" w:lineRule="exact"/>
        <w:ind w:firstLineChars="200" w:firstLine="480"/>
        <w:rPr>
          <w:rFonts w:asciiTheme="minorEastAsia" w:eastAsiaTheme="minorEastAsia" w:hAnsiTheme="minorEastAsia"/>
          <w:sz w:val="24"/>
          <w:lang w:val="pt-BR"/>
        </w:rPr>
      </w:pPr>
      <w:r w:rsidRPr="00B53442">
        <w:rPr>
          <w:rFonts w:asciiTheme="minorEastAsia" w:eastAsiaTheme="minorEastAsia" w:hAnsiTheme="minorEastAsia" w:hint="eastAsia"/>
          <w:sz w:val="24"/>
        </w:rPr>
        <w:t>陈卫滨</w:t>
      </w:r>
      <w:r w:rsidRPr="00B53442">
        <w:rPr>
          <w:rFonts w:asciiTheme="minorEastAsia" w:eastAsiaTheme="minorEastAsia" w:hAnsiTheme="minorEastAsia" w:hint="eastAsia"/>
          <w:sz w:val="24"/>
          <w:lang w:val="pt-BR"/>
        </w:rPr>
        <w:t>，</w:t>
      </w:r>
      <w:r w:rsidRPr="00B53442">
        <w:rPr>
          <w:rFonts w:asciiTheme="minorEastAsia" w:eastAsiaTheme="minorEastAsia" w:hAnsiTheme="minorEastAsia"/>
          <w:sz w:val="24"/>
        </w:rPr>
        <w:t>电子邮箱</w:t>
      </w:r>
      <w:r w:rsidRPr="00B53442">
        <w:rPr>
          <w:rFonts w:asciiTheme="minorEastAsia" w:eastAsiaTheme="minorEastAsia" w:hAnsiTheme="minorEastAsia"/>
          <w:sz w:val="24"/>
          <w:lang w:val="pt-BR"/>
        </w:rPr>
        <w:t>：</w:t>
      </w:r>
      <w:r w:rsidRPr="00B53442">
        <w:rPr>
          <w:rFonts w:asciiTheme="minorEastAsia" w:eastAsiaTheme="minorEastAsia" w:hAnsiTheme="minorEastAsia" w:hint="eastAsia"/>
          <w:sz w:val="24"/>
          <w:lang w:val="pt-BR"/>
        </w:rPr>
        <w:t>chenweibin@vtlaw.cn</w:t>
      </w:r>
      <w:bookmarkStart w:id="0" w:name="_GoBack"/>
      <w:bookmarkEnd w:id="0"/>
    </w:p>
    <w:p w:rsidR="00B17370" w:rsidRPr="00B53442" w:rsidRDefault="00B17370" w:rsidP="00B17370">
      <w:pPr>
        <w:autoSpaceDE w:val="0"/>
        <w:autoSpaceDN w:val="0"/>
        <w:adjustRightInd w:val="0"/>
        <w:spacing w:line="480" w:lineRule="exact"/>
        <w:ind w:firstLineChars="200" w:firstLine="480"/>
        <w:rPr>
          <w:rFonts w:asciiTheme="minorEastAsia" w:eastAsiaTheme="minorEastAsia" w:hAnsiTheme="minorEastAsia"/>
          <w:sz w:val="24"/>
        </w:rPr>
      </w:pPr>
      <w:r w:rsidRPr="00B53442">
        <w:rPr>
          <w:rFonts w:asciiTheme="minorEastAsia" w:eastAsiaTheme="minorEastAsia" w:hAnsiTheme="minorEastAsia" w:hint="eastAsia"/>
          <w:sz w:val="24"/>
        </w:rPr>
        <w:t>本人在公司担任独立董事已满六年，于2021年12月16日离任，十分感谢</w:t>
      </w:r>
      <w:r w:rsidRPr="00B53442">
        <w:rPr>
          <w:rFonts w:asciiTheme="minorEastAsia" w:eastAsiaTheme="minorEastAsia" w:hAnsiTheme="minorEastAsia"/>
          <w:sz w:val="24"/>
        </w:rPr>
        <w:t>公司相关工作人员在本人</w:t>
      </w:r>
      <w:r w:rsidRPr="00B53442">
        <w:rPr>
          <w:rFonts w:asciiTheme="minorEastAsia" w:eastAsiaTheme="minorEastAsia" w:hAnsiTheme="minorEastAsia" w:hint="eastAsia"/>
          <w:sz w:val="24"/>
        </w:rPr>
        <w:t>任期内</w:t>
      </w:r>
      <w:r w:rsidRPr="00B53442">
        <w:rPr>
          <w:rFonts w:asciiTheme="minorEastAsia" w:eastAsiaTheme="minorEastAsia" w:hAnsiTheme="minorEastAsia"/>
          <w:sz w:val="24"/>
        </w:rPr>
        <w:t>给予的协助和积极配合。</w:t>
      </w:r>
    </w:p>
    <w:p w:rsidR="00B17370" w:rsidRPr="00B53442" w:rsidRDefault="00B17370" w:rsidP="00B17370">
      <w:pPr>
        <w:spacing w:line="500" w:lineRule="exact"/>
        <w:ind w:firstLineChars="200" w:firstLine="480"/>
        <w:jc w:val="right"/>
        <w:rPr>
          <w:rFonts w:asciiTheme="minorEastAsia" w:eastAsiaTheme="minorEastAsia" w:hAnsiTheme="minorEastAsia"/>
          <w:sz w:val="24"/>
        </w:rPr>
      </w:pPr>
      <w:r w:rsidRPr="00B53442">
        <w:rPr>
          <w:rFonts w:asciiTheme="minorEastAsia" w:eastAsiaTheme="minorEastAsia" w:hAnsiTheme="minorEastAsia"/>
          <w:sz w:val="24"/>
          <w:lang w:val="pt-BR"/>
        </w:rPr>
        <w:t xml:space="preserve">                                                </w:t>
      </w:r>
      <w:r w:rsidRPr="00B53442">
        <w:rPr>
          <w:rFonts w:asciiTheme="minorEastAsia" w:eastAsiaTheme="minorEastAsia" w:hAnsiTheme="minorEastAsia"/>
          <w:sz w:val="24"/>
        </w:rPr>
        <w:t>独立董事：</w:t>
      </w:r>
      <w:r w:rsidRPr="00B53442">
        <w:rPr>
          <w:rFonts w:asciiTheme="minorEastAsia" w:eastAsiaTheme="minorEastAsia" w:hAnsiTheme="minorEastAsia" w:hint="eastAsia"/>
          <w:sz w:val="24"/>
        </w:rPr>
        <w:t>陈卫滨</w:t>
      </w:r>
    </w:p>
    <w:p w:rsidR="00B17370" w:rsidRPr="00B53442" w:rsidRDefault="00B17370" w:rsidP="00B17370">
      <w:pPr>
        <w:spacing w:line="500" w:lineRule="exact"/>
        <w:ind w:firstLineChars="2450" w:firstLine="5880"/>
        <w:jc w:val="right"/>
        <w:rPr>
          <w:rFonts w:asciiTheme="minorEastAsia" w:eastAsiaTheme="minorEastAsia" w:hAnsiTheme="minorEastAsia"/>
          <w:sz w:val="24"/>
        </w:rPr>
      </w:pPr>
      <w:r w:rsidRPr="00B53442">
        <w:rPr>
          <w:rFonts w:asciiTheme="minorEastAsia" w:eastAsiaTheme="minorEastAsia" w:hAnsiTheme="minorEastAsia"/>
          <w:sz w:val="24"/>
        </w:rPr>
        <w:t>二〇</w:t>
      </w:r>
      <w:r w:rsidRPr="00B53442">
        <w:rPr>
          <w:rFonts w:asciiTheme="minorEastAsia" w:eastAsiaTheme="minorEastAsia" w:hAnsiTheme="minorEastAsia" w:hint="eastAsia"/>
          <w:sz w:val="24"/>
        </w:rPr>
        <w:t>二二</w:t>
      </w:r>
      <w:r w:rsidRPr="00B53442">
        <w:rPr>
          <w:rFonts w:asciiTheme="minorEastAsia" w:eastAsiaTheme="minorEastAsia" w:hAnsiTheme="minorEastAsia"/>
          <w:sz w:val="24"/>
        </w:rPr>
        <w:t>年</w:t>
      </w:r>
      <w:r w:rsidRPr="00B53442">
        <w:rPr>
          <w:rFonts w:asciiTheme="minorEastAsia" w:eastAsiaTheme="minorEastAsia" w:hAnsiTheme="minorEastAsia" w:hint="eastAsia"/>
          <w:sz w:val="24"/>
        </w:rPr>
        <w:t>四</w:t>
      </w:r>
      <w:r w:rsidRPr="00B53442">
        <w:rPr>
          <w:rFonts w:asciiTheme="minorEastAsia" w:eastAsiaTheme="minorEastAsia" w:hAnsiTheme="minorEastAsia"/>
          <w:sz w:val="24"/>
        </w:rPr>
        <w:t>月</w:t>
      </w:r>
      <w:r w:rsidRPr="00B53442">
        <w:rPr>
          <w:rFonts w:asciiTheme="minorEastAsia" w:eastAsiaTheme="minorEastAsia" w:hAnsiTheme="minorEastAsia" w:hint="eastAsia"/>
          <w:sz w:val="24"/>
        </w:rPr>
        <w:t>二十六</w:t>
      </w:r>
      <w:r w:rsidRPr="00B53442">
        <w:rPr>
          <w:rFonts w:asciiTheme="minorEastAsia" w:eastAsiaTheme="minorEastAsia" w:hAnsiTheme="minorEastAsia"/>
          <w:sz w:val="24"/>
        </w:rPr>
        <w:t>日</w:t>
      </w:r>
    </w:p>
    <w:sectPr w:rsidR="00B17370" w:rsidRPr="00B53442" w:rsidSect="00903DE2">
      <w:footerReference w:type="even" r:id="rId8"/>
      <w:pgSz w:w="11906" w:h="16838" w:code="9"/>
      <w:pgMar w:top="1361" w:right="1418" w:bottom="1361" w:left="1418" w:header="851" w:footer="87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62" w:rsidRDefault="00FF0C62">
      <w:r>
        <w:separator/>
      </w:r>
    </w:p>
  </w:endnote>
  <w:endnote w:type="continuationSeparator" w:id="0">
    <w:p w:rsidR="00FF0C62" w:rsidRDefault="00F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77" w:rsidRDefault="004028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02877" w:rsidRDefault="004028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62" w:rsidRDefault="00FF0C62">
      <w:r>
        <w:separator/>
      </w:r>
    </w:p>
  </w:footnote>
  <w:footnote w:type="continuationSeparator" w:id="0">
    <w:p w:rsidR="00FF0C62" w:rsidRDefault="00FF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E2"/>
    <w:rsid w:val="0003434B"/>
    <w:rsid w:val="00061E24"/>
    <w:rsid w:val="00075403"/>
    <w:rsid w:val="000C0983"/>
    <w:rsid w:val="00110CA2"/>
    <w:rsid w:val="001152D3"/>
    <w:rsid w:val="00160828"/>
    <w:rsid w:val="00171561"/>
    <w:rsid w:val="001732FF"/>
    <w:rsid w:val="001834CB"/>
    <w:rsid w:val="001870DB"/>
    <w:rsid w:val="001944AB"/>
    <w:rsid w:val="00231D03"/>
    <w:rsid w:val="002358E5"/>
    <w:rsid w:val="002361C6"/>
    <w:rsid w:val="00246DF3"/>
    <w:rsid w:val="00255FDF"/>
    <w:rsid w:val="00287EF9"/>
    <w:rsid w:val="00291A99"/>
    <w:rsid w:val="002C07CB"/>
    <w:rsid w:val="002C5A36"/>
    <w:rsid w:val="002E2C79"/>
    <w:rsid w:val="002F48F9"/>
    <w:rsid w:val="002F5926"/>
    <w:rsid w:val="00304DA9"/>
    <w:rsid w:val="0031064E"/>
    <w:rsid w:val="00332B65"/>
    <w:rsid w:val="0033418E"/>
    <w:rsid w:val="003459A3"/>
    <w:rsid w:val="00393C8D"/>
    <w:rsid w:val="003D64BD"/>
    <w:rsid w:val="003E3AAF"/>
    <w:rsid w:val="003F25D2"/>
    <w:rsid w:val="003F2FF1"/>
    <w:rsid w:val="00402877"/>
    <w:rsid w:val="004311AF"/>
    <w:rsid w:val="00453F67"/>
    <w:rsid w:val="004609B2"/>
    <w:rsid w:val="004E7761"/>
    <w:rsid w:val="004F061C"/>
    <w:rsid w:val="0050375F"/>
    <w:rsid w:val="00521DE7"/>
    <w:rsid w:val="005703C8"/>
    <w:rsid w:val="00572E9E"/>
    <w:rsid w:val="00582A79"/>
    <w:rsid w:val="00583371"/>
    <w:rsid w:val="005C6441"/>
    <w:rsid w:val="005C77A8"/>
    <w:rsid w:val="005D2E23"/>
    <w:rsid w:val="0060371E"/>
    <w:rsid w:val="00620ECC"/>
    <w:rsid w:val="00630782"/>
    <w:rsid w:val="006317B8"/>
    <w:rsid w:val="0065217F"/>
    <w:rsid w:val="006547A0"/>
    <w:rsid w:val="00665ED3"/>
    <w:rsid w:val="00666BB4"/>
    <w:rsid w:val="00677B15"/>
    <w:rsid w:val="006822AB"/>
    <w:rsid w:val="006868C3"/>
    <w:rsid w:val="006A1364"/>
    <w:rsid w:val="006C0584"/>
    <w:rsid w:val="0072423D"/>
    <w:rsid w:val="00762613"/>
    <w:rsid w:val="00777F0E"/>
    <w:rsid w:val="007B5AC9"/>
    <w:rsid w:val="007E26CC"/>
    <w:rsid w:val="00812B35"/>
    <w:rsid w:val="00830E0F"/>
    <w:rsid w:val="00832685"/>
    <w:rsid w:val="00834F39"/>
    <w:rsid w:val="00841BE8"/>
    <w:rsid w:val="00862A46"/>
    <w:rsid w:val="008954F8"/>
    <w:rsid w:val="008B6CC5"/>
    <w:rsid w:val="00903DE2"/>
    <w:rsid w:val="00935D5C"/>
    <w:rsid w:val="009C4177"/>
    <w:rsid w:val="009D0419"/>
    <w:rsid w:val="00A025D0"/>
    <w:rsid w:val="00A21723"/>
    <w:rsid w:val="00A22881"/>
    <w:rsid w:val="00AA0A2B"/>
    <w:rsid w:val="00AC591E"/>
    <w:rsid w:val="00AD6B36"/>
    <w:rsid w:val="00B17370"/>
    <w:rsid w:val="00B53442"/>
    <w:rsid w:val="00B619D1"/>
    <w:rsid w:val="00BB4DE2"/>
    <w:rsid w:val="00BB730B"/>
    <w:rsid w:val="00BF13AE"/>
    <w:rsid w:val="00C11642"/>
    <w:rsid w:val="00C50A1C"/>
    <w:rsid w:val="00C6224D"/>
    <w:rsid w:val="00C76F2F"/>
    <w:rsid w:val="00C94476"/>
    <w:rsid w:val="00CA542D"/>
    <w:rsid w:val="00CB24AA"/>
    <w:rsid w:val="00CF0030"/>
    <w:rsid w:val="00D003E7"/>
    <w:rsid w:val="00D10312"/>
    <w:rsid w:val="00D33D99"/>
    <w:rsid w:val="00D62F91"/>
    <w:rsid w:val="00D851B2"/>
    <w:rsid w:val="00DA182E"/>
    <w:rsid w:val="00DA360D"/>
    <w:rsid w:val="00E36510"/>
    <w:rsid w:val="00E85956"/>
    <w:rsid w:val="00ED679F"/>
    <w:rsid w:val="00F01039"/>
    <w:rsid w:val="00F02CE3"/>
    <w:rsid w:val="00F075A2"/>
    <w:rsid w:val="00F27157"/>
    <w:rsid w:val="00F4352B"/>
    <w:rsid w:val="00F51F15"/>
    <w:rsid w:val="00F54AEF"/>
    <w:rsid w:val="00F7148C"/>
    <w:rsid w:val="00F758CC"/>
    <w:rsid w:val="00F86AB4"/>
    <w:rsid w:val="00FA39C0"/>
    <w:rsid w:val="00FC00D1"/>
    <w:rsid w:val="00FD3755"/>
    <w:rsid w:val="00FF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35"/>
    <w:pPr>
      <w:widowControl w:val="0"/>
      <w:jc w:val="both"/>
    </w:pPr>
    <w:rPr>
      <w:rFonts w:ascii="Times New Roman" w:eastAsia="宋体" w:hAnsi="Times New Roman" w:cs="Times New Roman"/>
      <w:szCs w:val="24"/>
    </w:rPr>
  </w:style>
  <w:style w:type="paragraph" w:styleId="5">
    <w:name w:val="heading 5"/>
    <w:basedOn w:val="a"/>
    <w:link w:val="5Char"/>
    <w:uiPriority w:val="9"/>
    <w:qFormat/>
    <w:rsid w:val="0033418E"/>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03DE2"/>
    <w:pPr>
      <w:tabs>
        <w:tab w:val="center" w:pos="4153"/>
        <w:tab w:val="right" w:pos="8306"/>
      </w:tabs>
      <w:snapToGrid w:val="0"/>
      <w:jc w:val="left"/>
    </w:pPr>
    <w:rPr>
      <w:sz w:val="18"/>
      <w:szCs w:val="18"/>
    </w:rPr>
  </w:style>
  <w:style w:type="character" w:customStyle="1" w:styleId="Char">
    <w:name w:val="页脚 Char"/>
    <w:basedOn w:val="a0"/>
    <w:link w:val="a3"/>
    <w:rsid w:val="00903DE2"/>
    <w:rPr>
      <w:rFonts w:ascii="Times New Roman" w:eastAsia="宋体" w:hAnsi="Times New Roman" w:cs="Times New Roman"/>
      <w:sz w:val="18"/>
      <w:szCs w:val="18"/>
    </w:rPr>
  </w:style>
  <w:style w:type="character" w:styleId="a4">
    <w:name w:val="page number"/>
    <w:basedOn w:val="a0"/>
    <w:rsid w:val="00903DE2"/>
  </w:style>
  <w:style w:type="paragraph" w:styleId="a5">
    <w:name w:val="header"/>
    <w:basedOn w:val="a"/>
    <w:link w:val="Char0"/>
    <w:rsid w:val="00903D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03DE2"/>
    <w:rPr>
      <w:rFonts w:ascii="Times New Roman" w:eastAsia="宋体" w:hAnsi="Times New Roman" w:cs="Times New Roman"/>
      <w:sz w:val="18"/>
      <w:szCs w:val="18"/>
    </w:rPr>
  </w:style>
  <w:style w:type="character" w:styleId="a6">
    <w:name w:val="Hyperlink"/>
    <w:basedOn w:val="a0"/>
    <w:uiPriority w:val="99"/>
    <w:unhideWhenUsed/>
    <w:rsid w:val="00F02CE3"/>
    <w:rPr>
      <w:color w:val="0000FF" w:themeColor="hyperlink"/>
      <w:u w:val="single"/>
    </w:rPr>
  </w:style>
  <w:style w:type="paragraph" w:customStyle="1" w:styleId="Default">
    <w:name w:val="Default"/>
    <w:rsid w:val="005D2E23"/>
    <w:pPr>
      <w:widowControl w:val="0"/>
      <w:autoSpaceDE w:val="0"/>
      <w:autoSpaceDN w:val="0"/>
      <w:adjustRightInd w:val="0"/>
    </w:pPr>
    <w:rPr>
      <w:rFonts w:ascii="宋体" w:eastAsia="宋体" w:cs="宋体"/>
      <w:color w:val="000000"/>
      <w:kern w:val="0"/>
      <w:sz w:val="24"/>
      <w:szCs w:val="24"/>
    </w:rPr>
  </w:style>
  <w:style w:type="character" w:customStyle="1" w:styleId="apple-converted-space">
    <w:name w:val="apple-converted-space"/>
    <w:basedOn w:val="a0"/>
    <w:rsid w:val="00665ED3"/>
  </w:style>
  <w:style w:type="character" w:customStyle="1" w:styleId="email">
    <w:name w:val="email"/>
    <w:basedOn w:val="a0"/>
    <w:rsid w:val="00665ED3"/>
  </w:style>
  <w:style w:type="character" w:customStyle="1" w:styleId="address">
    <w:name w:val="address"/>
    <w:basedOn w:val="a0"/>
    <w:rsid w:val="00521DE7"/>
  </w:style>
  <w:style w:type="paragraph" w:styleId="a7">
    <w:name w:val="Normal (Web)"/>
    <w:basedOn w:val="a"/>
    <w:uiPriority w:val="99"/>
    <w:unhideWhenUsed/>
    <w:rsid w:val="00DA182E"/>
    <w:pPr>
      <w:widowControl/>
      <w:spacing w:before="100" w:beforeAutospacing="1" w:after="100" w:afterAutospacing="1"/>
      <w:jc w:val="left"/>
    </w:pPr>
    <w:rPr>
      <w:rFonts w:ascii="宋体" w:hAnsi="宋体" w:cs="宋体"/>
      <w:kern w:val="0"/>
      <w:sz w:val="24"/>
    </w:rPr>
  </w:style>
  <w:style w:type="paragraph" w:styleId="a8">
    <w:name w:val="Body Text Indent"/>
    <w:basedOn w:val="a"/>
    <w:link w:val="Char1"/>
    <w:uiPriority w:val="99"/>
    <w:semiHidden/>
    <w:unhideWhenUsed/>
    <w:rsid w:val="00DA182E"/>
    <w:pPr>
      <w:spacing w:line="600" w:lineRule="atLeast"/>
      <w:ind w:firstLineChars="200" w:firstLine="560"/>
    </w:pPr>
    <w:rPr>
      <w:sz w:val="28"/>
    </w:rPr>
  </w:style>
  <w:style w:type="character" w:customStyle="1" w:styleId="Char1">
    <w:name w:val="正文文本缩进 Char"/>
    <w:basedOn w:val="a0"/>
    <w:link w:val="a8"/>
    <w:uiPriority w:val="99"/>
    <w:semiHidden/>
    <w:rsid w:val="00DA182E"/>
    <w:rPr>
      <w:rFonts w:ascii="Times New Roman" w:eastAsia="宋体" w:hAnsi="Times New Roman" w:cs="Times New Roman"/>
      <w:sz w:val="28"/>
      <w:szCs w:val="24"/>
    </w:rPr>
  </w:style>
  <w:style w:type="character" w:customStyle="1" w:styleId="5Char">
    <w:name w:val="标题 5 Char"/>
    <w:basedOn w:val="a0"/>
    <w:link w:val="5"/>
    <w:uiPriority w:val="9"/>
    <w:rsid w:val="0033418E"/>
    <w:rPr>
      <w:rFonts w:ascii="宋体" w:eastAsia="宋体" w:hAnsi="宋体" w:cs="宋体"/>
      <w:b/>
      <w:bCs/>
      <w:kern w:val="0"/>
      <w:sz w:val="20"/>
      <w:szCs w:val="20"/>
    </w:rPr>
  </w:style>
  <w:style w:type="paragraph" w:styleId="a9">
    <w:name w:val="Date"/>
    <w:basedOn w:val="a"/>
    <w:next w:val="a"/>
    <w:link w:val="Char2"/>
    <w:uiPriority w:val="99"/>
    <w:semiHidden/>
    <w:unhideWhenUsed/>
    <w:rsid w:val="00F86AB4"/>
    <w:pPr>
      <w:ind w:leftChars="2500" w:left="100"/>
    </w:pPr>
  </w:style>
  <w:style w:type="character" w:customStyle="1" w:styleId="Char2">
    <w:name w:val="日期 Char"/>
    <w:basedOn w:val="a0"/>
    <w:link w:val="a9"/>
    <w:uiPriority w:val="99"/>
    <w:semiHidden/>
    <w:rsid w:val="00F86AB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35"/>
    <w:pPr>
      <w:widowControl w:val="0"/>
      <w:jc w:val="both"/>
    </w:pPr>
    <w:rPr>
      <w:rFonts w:ascii="Times New Roman" w:eastAsia="宋体" w:hAnsi="Times New Roman" w:cs="Times New Roman"/>
      <w:szCs w:val="24"/>
    </w:rPr>
  </w:style>
  <w:style w:type="paragraph" w:styleId="5">
    <w:name w:val="heading 5"/>
    <w:basedOn w:val="a"/>
    <w:link w:val="5Char"/>
    <w:uiPriority w:val="9"/>
    <w:qFormat/>
    <w:rsid w:val="0033418E"/>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03DE2"/>
    <w:pPr>
      <w:tabs>
        <w:tab w:val="center" w:pos="4153"/>
        <w:tab w:val="right" w:pos="8306"/>
      </w:tabs>
      <w:snapToGrid w:val="0"/>
      <w:jc w:val="left"/>
    </w:pPr>
    <w:rPr>
      <w:sz w:val="18"/>
      <w:szCs w:val="18"/>
    </w:rPr>
  </w:style>
  <w:style w:type="character" w:customStyle="1" w:styleId="Char">
    <w:name w:val="页脚 Char"/>
    <w:basedOn w:val="a0"/>
    <w:link w:val="a3"/>
    <w:rsid w:val="00903DE2"/>
    <w:rPr>
      <w:rFonts w:ascii="Times New Roman" w:eastAsia="宋体" w:hAnsi="Times New Roman" w:cs="Times New Roman"/>
      <w:sz w:val="18"/>
      <w:szCs w:val="18"/>
    </w:rPr>
  </w:style>
  <w:style w:type="character" w:styleId="a4">
    <w:name w:val="page number"/>
    <w:basedOn w:val="a0"/>
    <w:rsid w:val="00903DE2"/>
  </w:style>
  <w:style w:type="paragraph" w:styleId="a5">
    <w:name w:val="header"/>
    <w:basedOn w:val="a"/>
    <w:link w:val="Char0"/>
    <w:rsid w:val="00903D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03DE2"/>
    <w:rPr>
      <w:rFonts w:ascii="Times New Roman" w:eastAsia="宋体" w:hAnsi="Times New Roman" w:cs="Times New Roman"/>
      <w:sz w:val="18"/>
      <w:szCs w:val="18"/>
    </w:rPr>
  </w:style>
  <w:style w:type="character" w:styleId="a6">
    <w:name w:val="Hyperlink"/>
    <w:basedOn w:val="a0"/>
    <w:uiPriority w:val="99"/>
    <w:unhideWhenUsed/>
    <w:rsid w:val="00F02CE3"/>
    <w:rPr>
      <w:color w:val="0000FF" w:themeColor="hyperlink"/>
      <w:u w:val="single"/>
    </w:rPr>
  </w:style>
  <w:style w:type="paragraph" w:customStyle="1" w:styleId="Default">
    <w:name w:val="Default"/>
    <w:rsid w:val="005D2E23"/>
    <w:pPr>
      <w:widowControl w:val="0"/>
      <w:autoSpaceDE w:val="0"/>
      <w:autoSpaceDN w:val="0"/>
      <w:adjustRightInd w:val="0"/>
    </w:pPr>
    <w:rPr>
      <w:rFonts w:ascii="宋体" w:eastAsia="宋体" w:cs="宋体"/>
      <w:color w:val="000000"/>
      <w:kern w:val="0"/>
      <w:sz w:val="24"/>
      <w:szCs w:val="24"/>
    </w:rPr>
  </w:style>
  <w:style w:type="character" w:customStyle="1" w:styleId="apple-converted-space">
    <w:name w:val="apple-converted-space"/>
    <w:basedOn w:val="a0"/>
    <w:rsid w:val="00665ED3"/>
  </w:style>
  <w:style w:type="character" w:customStyle="1" w:styleId="email">
    <w:name w:val="email"/>
    <w:basedOn w:val="a0"/>
    <w:rsid w:val="00665ED3"/>
  </w:style>
  <w:style w:type="character" w:customStyle="1" w:styleId="address">
    <w:name w:val="address"/>
    <w:basedOn w:val="a0"/>
    <w:rsid w:val="00521DE7"/>
  </w:style>
  <w:style w:type="paragraph" w:styleId="a7">
    <w:name w:val="Normal (Web)"/>
    <w:basedOn w:val="a"/>
    <w:uiPriority w:val="99"/>
    <w:unhideWhenUsed/>
    <w:rsid w:val="00DA182E"/>
    <w:pPr>
      <w:widowControl/>
      <w:spacing w:before="100" w:beforeAutospacing="1" w:after="100" w:afterAutospacing="1"/>
      <w:jc w:val="left"/>
    </w:pPr>
    <w:rPr>
      <w:rFonts w:ascii="宋体" w:hAnsi="宋体" w:cs="宋体"/>
      <w:kern w:val="0"/>
      <w:sz w:val="24"/>
    </w:rPr>
  </w:style>
  <w:style w:type="paragraph" w:styleId="a8">
    <w:name w:val="Body Text Indent"/>
    <w:basedOn w:val="a"/>
    <w:link w:val="Char1"/>
    <w:uiPriority w:val="99"/>
    <w:semiHidden/>
    <w:unhideWhenUsed/>
    <w:rsid w:val="00DA182E"/>
    <w:pPr>
      <w:spacing w:line="600" w:lineRule="atLeast"/>
      <w:ind w:firstLineChars="200" w:firstLine="560"/>
    </w:pPr>
    <w:rPr>
      <w:sz w:val="28"/>
    </w:rPr>
  </w:style>
  <w:style w:type="character" w:customStyle="1" w:styleId="Char1">
    <w:name w:val="正文文本缩进 Char"/>
    <w:basedOn w:val="a0"/>
    <w:link w:val="a8"/>
    <w:uiPriority w:val="99"/>
    <w:semiHidden/>
    <w:rsid w:val="00DA182E"/>
    <w:rPr>
      <w:rFonts w:ascii="Times New Roman" w:eastAsia="宋体" w:hAnsi="Times New Roman" w:cs="Times New Roman"/>
      <w:sz w:val="28"/>
      <w:szCs w:val="24"/>
    </w:rPr>
  </w:style>
  <w:style w:type="character" w:customStyle="1" w:styleId="5Char">
    <w:name w:val="标题 5 Char"/>
    <w:basedOn w:val="a0"/>
    <w:link w:val="5"/>
    <w:uiPriority w:val="9"/>
    <w:rsid w:val="0033418E"/>
    <w:rPr>
      <w:rFonts w:ascii="宋体" w:eastAsia="宋体" w:hAnsi="宋体" w:cs="宋体"/>
      <w:b/>
      <w:bCs/>
      <w:kern w:val="0"/>
      <w:sz w:val="20"/>
      <w:szCs w:val="20"/>
    </w:rPr>
  </w:style>
  <w:style w:type="paragraph" w:styleId="a9">
    <w:name w:val="Date"/>
    <w:basedOn w:val="a"/>
    <w:next w:val="a"/>
    <w:link w:val="Char2"/>
    <w:uiPriority w:val="99"/>
    <w:semiHidden/>
    <w:unhideWhenUsed/>
    <w:rsid w:val="00F86AB4"/>
    <w:pPr>
      <w:ind w:leftChars="2500" w:left="100"/>
    </w:pPr>
  </w:style>
  <w:style w:type="character" w:customStyle="1" w:styleId="Char2">
    <w:name w:val="日期 Char"/>
    <w:basedOn w:val="a0"/>
    <w:link w:val="a9"/>
    <w:uiPriority w:val="99"/>
    <w:semiHidden/>
    <w:rsid w:val="00F86AB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957">
      <w:bodyDiv w:val="1"/>
      <w:marLeft w:val="0"/>
      <w:marRight w:val="0"/>
      <w:marTop w:val="0"/>
      <w:marBottom w:val="0"/>
      <w:divBdr>
        <w:top w:val="none" w:sz="0" w:space="0" w:color="auto"/>
        <w:left w:val="none" w:sz="0" w:space="0" w:color="auto"/>
        <w:bottom w:val="none" w:sz="0" w:space="0" w:color="auto"/>
        <w:right w:val="none" w:sz="0" w:space="0" w:color="auto"/>
      </w:divBdr>
    </w:div>
    <w:div w:id="187721742">
      <w:bodyDiv w:val="1"/>
      <w:marLeft w:val="0"/>
      <w:marRight w:val="0"/>
      <w:marTop w:val="0"/>
      <w:marBottom w:val="0"/>
      <w:divBdr>
        <w:top w:val="none" w:sz="0" w:space="0" w:color="auto"/>
        <w:left w:val="none" w:sz="0" w:space="0" w:color="auto"/>
        <w:bottom w:val="none" w:sz="0" w:space="0" w:color="auto"/>
        <w:right w:val="none" w:sz="0" w:space="0" w:color="auto"/>
      </w:divBdr>
    </w:div>
    <w:div w:id="228001767">
      <w:bodyDiv w:val="1"/>
      <w:marLeft w:val="0"/>
      <w:marRight w:val="0"/>
      <w:marTop w:val="0"/>
      <w:marBottom w:val="0"/>
      <w:divBdr>
        <w:top w:val="none" w:sz="0" w:space="0" w:color="auto"/>
        <w:left w:val="none" w:sz="0" w:space="0" w:color="auto"/>
        <w:bottom w:val="none" w:sz="0" w:space="0" w:color="auto"/>
        <w:right w:val="none" w:sz="0" w:space="0" w:color="auto"/>
      </w:divBdr>
    </w:div>
    <w:div w:id="305666114">
      <w:bodyDiv w:val="1"/>
      <w:marLeft w:val="0"/>
      <w:marRight w:val="0"/>
      <w:marTop w:val="0"/>
      <w:marBottom w:val="0"/>
      <w:divBdr>
        <w:top w:val="none" w:sz="0" w:space="0" w:color="auto"/>
        <w:left w:val="none" w:sz="0" w:space="0" w:color="auto"/>
        <w:bottom w:val="none" w:sz="0" w:space="0" w:color="auto"/>
        <w:right w:val="none" w:sz="0" w:space="0" w:color="auto"/>
      </w:divBdr>
    </w:div>
    <w:div w:id="446390010">
      <w:bodyDiv w:val="1"/>
      <w:marLeft w:val="0"/>
      <w:marRight w:val="0"/>
      <w:marTop w:val="0"/>
      <w:marBottom w:val="0"/>
      <w:divBdr>
        <w:top w:val="none" w:sz="0" w:space="0" w:color="auto"/>
        <w:left w:val="none" w:sz="0" w:space="0" w:color="auto"/>
        <w:bottom w:val="none" w:sz="0" w:space="0" w:color="auto"/>
        <w:right w:val="none" w:sz="0" w:space="0" w:color="auto"/>
      </w:divBdr>
    </w:div>
    <w:div w:id="544873892">
      <w:bodyDiv w:val="1"/>
      <w:marLeft w:val="0"/>
      <w:marRight w:val="0"/>
      <w:marTop w:val="0"/>
      <w:marBottom w:val="0"/>
      <w:divBdr>
        <w:top w:val="none" w:sz="0" w:space="0" w:color="auto"/>
        <w:left w:val="none" w:sz="0" w:space="0" w:color="auto"/>
        <w:bottom w:val="none" w:sz="0" w:space="0" w:color="auto"/>
        <w:right w:val="none" w:sz="0" w:space="0" w:color="auto"/>
      </w:divBdr>
    </w:div>
    <w:div w:id="549611007">
      <w:bodyDiv w:val="1"/>
      <w:marLeft w:val="0"/>
      <w:marRight w:val="0"/>
      <w:marTop w:val="0"/>
      <w:marBottom w:val="0"/>
      <w:divBdr>
        <w:top w:val="none" w:sz="0" w:space="0" w:color="auto"/>
        <w:left w:val="none" w:sz="0" w:space="0" w:color="auto"/>
        <w:bottom w:val="none" w:sz="0" w:space="0" w:color="auto"/>
        <w:right w:val="none" w:sz="0" w:space="0" w:color="auto"/>
      </w:divBdr>
    </w:div>
    <w:div w:id="570428520">
      <w:bodyDiv w:val="1"/>
      <w:marLeft w:val="0"/>
      <w:marRight w:val="0"/>
      <w:marTop w:val="0"/>
      <w:marBottom w:val="0"/>
      <w:divBdr>
        <w:top w:val="none" w:sz="0" w:space="0" w:color="auto"/>
        <w:left w:val="none" w:sz="0" w:space="0" w:color="auto"/>
        <w:bottom w:val="none" w:sz="0" w:space="0" w:color="auto"/>
        <w:right w:val="none" w:sz="0" w:space="0" w:color="auto"/>
      </w:divBdr>
    </w:div>
    <w:div w:id="583421600">
      <w:bodyDiv w:val="1"/>
      <w:marLeft w:val="0"/>
      <w:marRight w:val="0"/>
      <w:marTop w:val="0"/>
      <w:marBottom w:val="0"/>
      <w:divBdr>
        <w:top w:val="none" w:sz="0" w:space="0" w:color="auto"/>
        <w:left w:val="none" w:sz="0" w:space="0" w:color="auto"/>
        <w:bottom w:val="none" w:sz="0" w:space="0" w:color="auto"/>
        <w:right w:val="none" w:sz="0" w:space="0" w:color="auto"/>
      </w:divBdr>
    </w:div>
    <w:div w:id="607859467">
      <w:bodyDiv w:val="1"/>
      <w:marLeft w:val="0"/>
      <w:marRight w:val="0"/>
      <w:marTop w:val="0"/>
      <w:marBottom w:val="0"/>
      <w:divBdr>
        <w:top w:val="none" w:sz="0" w:space="0" w:color="auto"/>
        <w:left w:val="none" w:sz="0" w:space="0" w:color="auto"/>
        <w:bottom w:val="none" w:sz="0" w:space="0" w:color="auto"/>
        <w:right w:val="none" w:sz="0" w:space="0" w:color="auto"/>
      </w:divBdr>
    </w:div>
    <w:div w:id="673848531">
      <w:bodyDiv w:val="1"/>
      <w:marLeft w:val="0"/>
      <w:marRight w:val="0"/>
      <w:marTop w:val="0"/>
      <w:marBottom w:val="0"/>
      <w:divBdr>
        <w:top w:val="none" w:sz="0" w:space="0" w:color="auto"/>
        <w:left w:val="none" w:sz="0" w:space="0" w:color="auto"/>
        <w:bottom w:val="none" w:sz="0" w:space="0" w:color="auto"/>
        <w:right w:val="none" w:sz="0" w:space="0" w:color="auto"/>
      </w:divBdr>
    </w:div>
    <w:div w:id="741224067">
      <w:bodyDiv w:val="1"/>
      <w:marLeft w:val="0"/>
      <w:marRight w:val="0"/>
      <w:marTop w:val="0"/>
      <w:marBottom w:val="0"/>
      <w:divBdr>
        <w:top w:val="none" w:sz="0" w:space="0" w:color="auto"/>
        <w:left w:val="none" w:sz="0" w:space="0" w:color="auto"/>
        <w:bottom w:val="none" w:sz="0" w:space="0" w:color="auto"/>
        <w:right w:val="none" w:sz="0" w:space="0" w:color="auto"/>
      </w:divBdr>
    </w:div>
    <w:div w:id="769200219">
      <w:bodyDiv w:val="1"/>
      <w:marLeft w:val="0"/>
      <w:marRight w:val="0"/>
      <w:marTop w:val="0"/>
      <w:marBottom w:val="0"/>
      <w:divBdr>
        <w:top w:val="none" w:sz="0" w:space="0" w:color="auto"/>
        <w:left w:val="none" w:sz="0" w:space="0" w:color="auto"/>
        <w:bottom w:val="none" w:sz="0" w:space="0" w:color="auto"/>
        <w:right w:val="none" w:sz="0" w:space="0" w:color="auto"/>
      </w:divBdr>
    </w:div>
    <w:div w:id="820466328">
      <w:bodyDiv w:val="1"/>
      <w:marLeft w:val="0"/>
      <w:marRight w:val="0"/>
      <w:marTop w:val="0"/>
      <w:marBottom w:val="0"/>
      <w:divBdr>
        <w:top w:val="none" w:sz="0" w:space="0" w:color="auto"/>
        <w:left w:val="none" w:sz="0" w:space="0" w:color="auto"/>
        <w:bottom w:val="none" w:sz="0" w:space="0" w:color="auto"/>
        <w:right w:val="none" w:sz="0" w:space="0" w:color="auto"/>
      </w:divBdr>
    </w:div>
    <w:div w:id="970939903">
      <w:bodyDiv w:val="1"/>
      <w:marLeft w:val="0"/>
      <w:marRight w:val="0"/>
      <w:marTop w:val="0"/>
      <w:marBottom w:val="0"/>
      <w:divBdr>
        <w:top w:val="none" w:sz="0" w:space="0" w:color="auto"/>
        <w:left w:val="none" w:sz="0" w:space="0" w:color="auto"/>
        <w:bottom w:val="none" w:sz="0" w:space="0" w:color="auto"/>
        <w:right w:val="none" w:sz="0" w:space="0" w:color="auto"/>
      </w:divBdr>
    </w:div>
    <w:div w:id="1029909740">
      <w:bodyDiv w:val="1"/>
      <w:marLeft w:val="0"/>
      <w:marRight w:val="0"/>
      <w:marTop w:val="0"/>
      <w:marBottom w:val="0"/>
      <w:divBdr>
        <w:top w:val="none" w:sz="0" w:space="0" w:color="auto"/>
        <w:left w:val="none" w:sz="0" w:space="0" w:color="auto"/>
        <w:bottom w:val="none" w:sz="0" w:space="0" w:color="auto"/>
        <w:right w:val="none" w:sz="0" w:space="0" w:color="auto"/>
      </w:divBdr>
    </w:div>
    <w:div w:id="1071391494">
      <w:bodyDiv w:val="1"/>
      <w:marLeft w:val="0"/>
      <w:marRight w:val="0"/>
      <w:marTop w:val="0"/>
      <w:marBottom w:val="0"/>
      <w:divBdr>
        <w:top w:val="none" w:sz="0" w:space="0" w:color="auto"/>
        <w:left w:val="none" w:sz="0" w:space="0" w:color="auto"/>
        <w:bottom w:val="none" w:sz="0" w:space="0" w:color="auto"/>
        <w:right w:val="none" w:sz="0" w:space="0" w:color="auto"/>
      </w:divBdr>
    </w:div>
    <w:div w:id="1076198057">
      <w:bodyDiv w:val="1"/>
      <w:marLeft w:val="0"/>
      <w:marRight w:val="0"/>
      <w:marTop w:val="0"/>
      <w:marBottom w:val="0"/>
      <w:divBdr>
        <w:top w:val="none" w:sz="0" w:space="0" w:color="auto"/>
        <w:left w:val="none" w:sz="0" w:space="0" w:color="auto"/>
        <w:bottom w:val="none" w:sz="0" w:space="0" w:color="auto"/>
        <w:right w:val="none" w:sz="0" w:space="0" w:color="auto"/>
      </w:divBdr>
    </w:div>
    <w:div w:id="1083332089">
      <w:bodyDiv w:val="1"/>
      <w:marLeft w:val="0"/>
      <w:marRight w:val="0"/>
      <w:marTop w:val="0"/>
      <w:marBottom w:val="0"/>
      <w:divBdr>
        <w:top w:val="none" w:sz="0" w:space="0" w:color="auto"/>
        <w:left w:val="none" w:sz="0" w:space="0" w:color="auto"/>
        <w:bottom w:val="none" w:sz="0" w:space="0" w:color="auto"/>
        <w:right w:val="none" w:sz="0" w:space="0" w:color="auto"/>
      </w:divBdr>
    </w:div>
    <w:div w:id="1102451963">
      <w:bodyDiv w:val="1"/>
      <w:marLeft w:val="0"/>
      <w:marRight w:val="0"/>
      <w:marTop w:val="0"/>
      <w:marBottom w:val="0"/>
      <w:divBdr>
        <w:top w:val="none" w:sz="0" w:space="0" w:color="auto"/>
        <w:left w:val="none" w:sz="0" w:space="0" w:color="auto"/>
        <w:bottom w:val="none" w:sz="0" w:space="0" w:color="auto"/>
        <w:right w:val="none" w:sz="0" w:space="0" w:color="auto"/>
      </w:divBdr>
    </w:div>
    <w:div w:id="1200554770">
      <w:bodyDiv w:val="1"/>
      <w:marLeft w:val="0"/>
      <w:marRight w:val="0"/>
      <w:marTop w:val="0"/>
      <w:marBottom w:val="0"/>
      <w:divBdr>
        <w:top w:val="none" w:sz="0" w:space="0" w:color="auto"/>
        <w:left w:val="none" w:sz="0" w:space="0" w:color="auto"/>
        <w:bottom w:val="none" w:sz="0" w:space="0" w:color="auto"/>
        <w:right w:val="none" w:sz="0" w:space="0" w:color="auto"/>
      </w:divBdr>
    </w:div>
    <w:div w:id="1221399317">
      <w:bodyDiv w:val="1"/>
      <w:marLeft w:val="0"/>
      <w:marRight w:val="0"/>
      <w:marTop w:val="0"/>
      <w:marBottom w:val="0"/>
      <w:divBdr>
        <w:top w:val="none" w:sz="0" w:space="0" w:color="auto"/>
        <w:left w:val="none" w:sz="0" w:space="0" w:color="auto"/>
        <w:bottom w:val="none" w:sz="0" w:space="0" w:color="auto"/>
        <w:right w:val="none" w:sz="0" w:space="0" w:color="auto"/>
      </w:divBdr>
    </w:div>
    <w:div w:id="1222600505">
      <w:bodyDiv w:val="1"/>
      <w:marLeft w:val="0"/>
      <w:marRight w:val="0"/>
      <w:marTop w:val="0"/>
      <w:marBottom w:val="0"/>
      <w:divBdr>
        <w:top w:val="none" w:sz="0" w:space="0" w:color="auto"/>
        <w:left w:val="none" w:sz="0" w:space="0" w:color="auto"/>
        <w:bottom w:val="none" w:sz="0" w:space="0" w:color="auto"/>
        <w:right w:val="none" w:sz="0" w:space="0" w:color="auto"/>
      </w:divBdr>
    </w:div>
    <w:div w:id="1351639779">
      <w:bodyDiv w:val="1"/>
      <w:marLeft w:val="0"/>
      <w:marRight w:val="0"/>
      <w:marTop w:val="0"/>
      <w:marBottom w:val="0"/>
      <w:divBdr>
        <w:top w:val="none" w:sz="0" w:space="0" w:color="auto"/>
        <w:left w:val="none" w:sz="0" w:space="0" w:color="auto"/>
        <w:bottom w:val="none" w:sz="0" w:space="0" w:color="auto"/>
        <w:right w:val="none" w:sz="0" w:space="0" w:color="auto"/>
      </w:divBdr>
    </w:div>
    <w:div w:id="1383404391">
      <w:bodyDiv w:val="1"/>
      <w:marLeft w:val="0"/>
      <w:marRight w:val="0"/>
      <w:marTop w:val="0"/>
      <w:marBottom w:val="0"/>
      <w:divBdr>
        <w:top w:val="none" w:sz="0" w:space="0" w:color="auto"/>
        <w:left w:val="none" w:sz="0" w:space="0" w:color="auto"/>
        <w:bottom w:val="none" w:sz="0" w:space="0" w:color="auto"/>
        <w:right w:val="none" w:sz="0" w:space="0" w:color="auto"/>
      </w:divBdr>
    </w:div>
    <w:div w:id="1439373018">
      <w:bodyDiv w:val="1"/>
      <w:marLeft w:val="0"/>
      <w:marRight w:val="0"/>
      <w:marTop w:val="0"/>
      <w:marBottom w:val="0"/>
      <w:divBdr>
        <w:top w:val="none" w:sz="0" w:space="0" w:color="auto"/>
        <w:left w:val="none" w:sz="0" w:space="0" w:color="auto"/>
        <w:bottom w:val="none" w:sz="0" w:space="0" w:color="auto"/>
        <w:right w:val="none" w:sz="0" w:space="0" w:color="auto"/>
      </w:divBdr>
    </w:div>
    <w:div w:id="1448498795">
      <w:bodyDiv w:val="1"/>
      <w:marLeft w:val="0"/>
      <w:marRight w:val="0"/>
      <w:marTop w:val="0"/>
      <w:marBottom w:val="0"/>
      <w:divBdr>
        <w:top w:val="none" w:sz="0" w:space="0" w:color="auto"/>
        <w:left w:val="none" w:sz="0" w:space="0" w:color="auto"/>
        <w:bottom w:val="none" w:sz="0" w:space="0" w:color="auto"/>
        <w:right w:val="none" w:sz="0" w:space="0" w:color="auto"/>
      </w:divBdr>
    </w:div>
    <w:div w:id="1448616930">
      <w:bodyDiv w:val="1"/>
      <w:marLeft w:val="0"/>
      <w:marRight w:val="0"/>
      <w:marTop w:val="0"/>
      <w:marBottom w:val="0"/>
      <w:divBdr>
        <w:top w:val="none" w:sz="0" w:space="0" w:color="auto"/>
        <w:left w:val="none" w:sz="0" w:space="0" w:color="auto"/>
        <w:bottom w:val="none" w:sz="0" w:space="0" w:color="auto"/>
        <w:right w:val="none" w:sz="0" w:space="0" w:color="auto"/>
      </w:divBdr>
    </w:div>
    <w:div w:id="1491561147">
      <w:bodyDiv w:val="1"/>
      <w:marLeft w:val="0"/>
      <w:marRight w:val="0"/>
      <w:marTop w:val="0"/>
      <w:marBottom w:val="0"/>
      <w:divBdr>
        <w:top w:val="none" w:sz="0" w:space="0" w:color="auto"/>
        <w:left w:val="none" w:sz="0" w:space="0" w:color="auto"/>
        <w:bottom w:val="none" w:sz="0" w:space="0" w:color="auto"/>
        <w:right w:val="none" w:sz="0" w:space="0" w:color="auto"/>
      </w:divBdr>
    </w:div>
    <w:div w:id="1500122539">
      <w:bodyDiv w:val="1"/>
      <w:marLeft w:val="0"/>
      <w:marRight w:val="0"/>
      <w:marTop w:val="0"/>
      <w:marBottom w:val="0"/>
      <w:divBdr>
        <w:top w:val="none" w:sz="0" w:space="0" w:color="auto"/>
        <w:left w:val="none" w:sz="0" w:space="0" w:color="auto"/>
        <w:bottom w:val="none" w:sz="0" w:space="0" w:color="auto"/>
        <w:right w:val="none" w:sz="0" w:space="0" w:color="auto"/>
      </w:divBdr>
    </w:div>
    <w:div w:id="1558853879">
      <w:bodyDiv w:val="1"/>
      <w:marLeft w:val="0"/>
      <w:marRight w:val="0"/>
      <w:marTop w:val="0"/>
      <w:marBottom w:val="0"/>
      <w:divBdr>
        <w:top w:val="none" w:sz="0" w:space="0" w:color="auto"/>
        <w:left w:val="none" w:sz="0" w:space="0" w:color="auto"/>
        <w:bottom w:val="none" w:sz="0" w:space="0" w:color="auto"/>
        <w:right w:val="none" w:sz="0" w:space="0" w:color="auto"/>
      </w:divBdr>
    </w:div>
    <w:div w:id="1656106598">
      <w:bodyDiv w:val="1"/>
      <w:marLeft w:val="0"/>
      <w:marRight w:val="0"/>
      <w:marTop w:val="0"/>
      <w:marBottom w:val="0"/>
      <w:divBdr>
        <w:top w:val="none" w:sz="0" w:space="0" w:color="auto"/>
        <w:left w:val="none" w:sz="0" w:space="0" w:color="auto"/>
        <w:bottom w:val="none" w:sz="0" w:space="0" w:color="auto"/>
        <w:right w:val="none" w:sz="0" w:space="0" w:color="auto"/>
      </w:divBdr>
    </w:div>
    <w:div w:id="1668896872">
      <w:bodyDiv w:val="1"/>
      <w:marLeft w:val="0"/>
      <w:marRight w:val="0"/>
      <w:marTop w:val="0"/>
      <w:marBottom w:val="0"/>
      <w:divBdr>
        <w:top w:val="none" w:sz="0" w:space="0" w:color="auto"/>
        <w:left w:val="none" w:sz="0" w:space="0" w:color="auto"/>
        <w:bottom w:val="none" w:sz="0" w:space="0" w:color="auto"/>
        <w:right w:val="none" w:sz="0" w:space="0" w:color="auto"/>
      </w:divBdr>
    </w:div>
    <w:div w:id="1673022745">
      <w:bodyDiv w:val="1"/>
      <w:marLeft w:val="0"/>
      <w:marRight w:val="0"/>
      <w:marTop w:val="0"/>
      <w:marBottom w:val="0"/>
      <w:divBdr>
        <w:top w:val="none" w:sz="0" w:space="0" w:color="auto"/>
        <w:left w:val="none" w:sz="0" w:space="0" w:color="auto"/>
        <w:bottom w:val="none" w:sz="0" w:space="0" w:color="auto"/>
        <w:right w:val="none" w:sz="0" w:space="0" w:color="auto"/>
      </w:divBdr>
    </w:div>
    <w:div w:id="1827554677">
      <w:bodyDiv w:val="1"/>
      <w:marLeft w:val="0"/>
      <w:marRight w:val="0"/>
      <w:marTop w:val="0"/>
      <w:marBottom w:val="0"/>
      <w:divBdr>
        <w:top w:val="none" w:sz="0" w:space="0" w:color="auto"/>
        <w:left w:val="none" w:sz="0" w:space="0" w:color="auto"/>
        <w:bottom w:val="none" w:sz="0" w:space="0" w:color="auto"/>
        <w:right w:val="none" w:sz="0" w:space="0" w:color="auto"/>
      </w:divBdr>
    </w:div>
    <w:div w:id="1836795097">
      <w:bodyDiv w:val="1"/>
      <w:marLeft w:val="0"/>
      <w:marRight w:val="0"/>
      <w:marTop w:val="0"/>
      <w:marBottom w:val="0"/>
      <w:divBdr>
        <w:top w:val="none" w:sz="0" w:space="0" w:color="auto"/>
        <w:left w:val="none" w:sz="0" w:space="0" w:color="auto"/>
        <w:bottom w:val="none" w:sz="0" w:space="0" w:color="auto"/>
        <w:right w:val="none" w:sz="0" w:space="0" w:color="auto"/>
      </w:divBdr>
    </w:div>
    <w:div w:id="1888489944">
      <w:bodyDiv w:val="1"/>
      <w:marLeft w:val="0"/>
      <w:marRight w:val="0"/>
      <w:marTop w:val="0"/>
      <w:marBottom w:val="0"/>
      <w:divBdr>
        <w:top w:val="none" w:sz="0" w:space="0" w:color="auto"/>
        <w:left w:val="none" w:sz="0" w:space="0" w:color="auto"/>
        <w:bottom w:val="none" w:sz="0" w:space="0" w:color="auto"/>
        <w:right w:val="none" w:sz="0" w:space="0" w:color="auto"/>
      </w:divBdr>
    </w:div>
    <w:div w:id="1923879402">
      <w:bodyDiv w:val="1"/>
      <w:marLeft w:val="0"/>
      <w:marRight w:val="0"/>
      <w:marTop w:val="0"/>
      <w:marBottom w:val="0"/>
      <w:divBdr>
        <w:top w:val="none" w:sz="0" w:space="0" w:color="auto"/>
        <w:left w:val="none" w:sz="0" w:space="0" w:color="auto"/>
        <w:bottom w:val="none" w:sz="0" w:space="0" w:color="auto"/>
        <w:right w:val="none" w:sz="0" w:space="0" w:color="auto"/>
      </w:divBdr>
    </w:div>
    <w:div w:id="1984264412">
      <w:bodyDiv w:val="1"/>
      <w:marLeft w:val="0"/>
      <w:marRight w:val="0"/>
      <w:marTop w:val="0"/>
      <w:marBottom w:val="0"/>
      <w:divBdr>
        <w:top w:val="none" w:sz="0" w:space="0" w:color="auto"/>
        <w:left w:val="none" w:sz="0" w:space="0" w:color="auto"/>
        <w:bottom w:val="none" w:sz="0" w:space="0" w:color="auto"/>
        <w:right w:val="none" w:sz="0" w:space="0" w:color="auto"/>
      </w:divBdr>
    </w:div>
    <w:div w:id="1994991212">
      <w:bodyDiv w:val="1"/>
      <w:marLeft w:val="0"/>
      <w:marRight w:val="0"/>
      <w:marTop w:val="0"/>
      <w:marBottom w:val="0"/>
      <w:divBdr>
        <w:top w:val="none" w:sz="0" w:space="0" w:color="auto"/>
        <w:left w:val="none" w:sz="0" w:space="0" w:color="auto"/>
        <w:bottom w:val="none" w:sz="0" w:space="0" w:color="auto"/>
        <w:right w:val="none" w:sz="0" w:space="0" w:color="auto"/>
      </w:divBdr>
    </w:div>
    <w:div w:id="21227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3A27-61FC-4098-A9C0-DD175915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1337</Words>
  <Characters>7625</Characters>
  <Application>Microsoft Office Word</Application>
  <DocSecurity>0</DocSecurity>
  <Lines>63</Lines>
  <Paragraphs>17</Paragraphs>
  <ScaleCrop>false</ScaleCrop>
  <Company>Lenovo</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6</cp:revision>
  <dcterms:created xsi:type="dcterms:W3CDTF">2022-04-08T09:56:00Z</dcterms:created>
  <dcterms:modified xsi:type="dcterms:W3CDTF">2022-04-27T04:21:00Z</dcterms:modified>
</cp:coreProperties>
</file>