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5A" w:rsidRPr="006E68C3" w:rsidRDefault="009E3D5A" w:rsidP="009E3D5A">
      <w:pPr>
        <w:spacing w:line="440" w:lineRule="exact"/>
        <w:jc w:val="center"/>
        <w:rPr>
          <w:rFonts w:ascii="黑体" w:eastAsia="黑体" w:hAnsi="黑体"/>
          <w:bCs/>
          <w:kern w:val="0"/>
          <w:szCs w:val="21"/>
        </w:rPr>
      </w:pPr>
      <w:r w:rsidRPr="006E68C3">
        <w:rPr>
          <w:rFonts w:ascii="黑体" w:eastAsia="黑体" w:hAnsi="黑体" w:hint="eastAsia"/>
          <w:bCs/>
          <w:kern w:val="0"/>
          <w:szCs w:val="21"/>
        </w:rPr>
        <w:t>证券代码：</w:t>
      </w:r>
      <w:r w:rsidRPr="006E68C3">
        <w:rPr>
          <w:rFonts w:ascii="黑体" w:eastAsia="黑体" w:hAnsi="黑体"/>
          <w:bCs/>
          <w:kern w:val="0"/>
          <w:szCs w:val="21"/>
        </w:rPr>
        <w:t>00</w:t>
      </w:r>
      <w:r w:rsidRPr="006E68C3">
        <w:rPr>
          <w:rFonts w:ascii="黑体" w:eastAsia="黑体" w:hAnsi="黑体" w:hint="eastAsia"/>
          <w:bCs/>
          <w:kern w:val="0"/>
          <w:szCs w:val="21"/>
        </w:rPr>
        <w:t>2042</w:t>
      </w:r>
      <w:r w:rsidRPr="006E68C3">
        <w:rPr>
          <w:rFonts w:ascii="黑体" w:eastAsia="黑体" w:hAnsi="黑体"/>
          <w:bCs/>
          <w:kern w:val="0"/>
          <w:szCs w:val="21"/>
        </w:rPr>
        <w:t xml:space="preserve"> </w:t>
      </w:r>
      <w:r w:rsidRPr="006E68C3">
        <w:rPr>
          <w:rFonts w:ascii="黑体" w:eastAsia="黑体" w:hAnsi="黑体" w:hint="eastAsia"/>
          <w:bCs/>
          <w:kern w:val="0"/>
          <w:szCs w:val="21"/>
        </w:rPr>
        <w:t xml:space="preserve">   </w:t>
      </w:r>
      <w:r w:rsidR="00577BA5" w:rsidRPr="006E68C3">
        <w:rPr>
          <w:rFonts w:ascii="黑体" w:eastAsia="黑体" w:hAnsi="黑体" w:hint="eastAsia"/>
          <w:bCs/>
          <w:kern w:val="0"/>
          <w:szCs w:val="21"/>
        </w:rPr>
        <w:t xml:space="preserve">  </w:t>
      </w:r>
      <w:r w:rsidR="006E68C3">
        <w:rPr>
          <w:rFonts w:ascii="黑体" w:eastAsia="黑体" w:hAnsi="黑体" w:hint="eastAsia"/>
          <w:bCs/>
          <w:kern w:val="0"/>
          <w:szCs w:val="21"/>
        </w:rPr>
        <w:t xml:space="preserve">  </w:t>
      </w:r>
      <w:r w:rsidR="00577BA5" w:rsidRPr="006E68C3">
        <w:rPr>
          <w:rFonts w:ascii="黑体" w:eastAsia="黑体" w:hAnsi="黑体" w:hint="eastAsia"/>
          <w:bCs/>
          <w:kern w:val="0"/>
          <w:szCs w:val="21"/>
        </w:rPr>
        <w:t xml:space="preserve"> </w:t>
      </w:r>
      <w:r w:rsidRPr="006E68C3">
        <w:rPr>
          <w:rFonts w:ascii="黑体" w:eastAsia="黑体" w:hAnsi="黑体" w:hint="eastAsia"/>
          <w:bCs/>
          <w:kern w:val="0"/>
          <w:szCs w:val="21"/>
        </w:rPr>
        <w:t xml:space="preserve">  </w:t>
      </w:r>
      <w:r w:rsidR="006E68C3">
        <w:rPr>
          <w:rFonts w:ascii="黑体" w:eastAsia="黑体" w:hAnsi="黑体" w:hint="eastAsia"/>
          <w:bCs/>
          <w:kern w:val="0"/>
          <w:szCs w:val="21"/>
        </w:rPr>
        <w:t xml:space="preserve"> </w:t>
      </w:r>
      <w:r w:rsidRPr="006E68C3">
        <w:rPr>
          <w:rFonts w:ascii="黑体" w:eastAsia="黑体" w:hAnsi="黑体" w:hint="eastAsia"/>
          <w:bCs/>
          <w:kern w:val="0"/>
          <w:szCs w:val="21"/>
        </w:rPr>
        <w:t xml:space="preserve">   证券简称：</w:t>
      </w:r>
      <w:r w:rsidR="000F2F95" w:rsidRPr="006E68C3">
        <w:rPr>
          <w:rFonts w:ascii="黑体" w:eastAsia="黑体" w:hAnsi="黑体" w:hint="eastAsia"/>
          <w:bCs/>
          <w:kern w:val="0"/>
          <w:szCs w:val="21"/>
        </w:rPr>
        <w:t>华孚时尚</w:t>
      </w:r>
      <w:r w:rsidRPr="006E68C3">
        <w:rPr>
          <w:rFonts w:ascii="黑体" w:eastAsia="黑体" w:hAnsi="黑体"/>
          <w:bCs/>
          <w:kern w:val="0"/>
          <w:szCs w:val="21"/>
        </w:rPr>
        <w:t xml:space="preserve"> </w:t>
      </w:r>
      <w:r w:rsidRPr="006E68C3">
        <w:rPr>
          <w:rFonts w:ascii="黑体" w:eastAsia="黑体" w:hAnsi="黑体" w:hint="eastAsia"/>
          <w:bCs/>
          <w:kern w:val="0"/>
          <w:szCs w:val="21"/>
        </w:rPr>
        <w:t xml:space="preserve">    </w:t>
      </w:r>
      <w:r w:rsidR="006E68C3">
        <w:rPr>
          <w:rFonts w:ascii="黑体" w:eastAsia="黑体" w:hAnsi="黑体" w:hint="eastAsia"/>
          <w:bCs/>
          <w:kern w:val="0"/>
          <w:szCs w:val="21"/>
        </w:rPr>
        <w:t xml:space="preserve">   </w:t>
      </w:r>
      <w:r w:rsidRPr="006E68C3">
        <w:rPr>
          <w:rFonts w:ascii="黑体" w:eastAsia="黑体" w:hAnsi="黑体" w:hint="eastAsia"/>
          <w:bCs/>
          <w:kern w:val="0"/>
          <w:szCs w:val="21"/>
        </w:rPr>
        <w:t xml:space="preserve"> </w:t>
      </w:r>
      <w:r w:rsidR="00577BA5" w:rsidRPr="006E68C3">
        <w:rPr>
          <w:rFonts w:ascii="黑体" w:eastAsia="黑体" w:hAnsi="黑体" w:hint="eastAsia"/>
          <w:bCs/>
          <w:kern w:val="0"/>
          <w:szCs w:val="21"/>
        </w:rPr>
        <w:t xml:space="preserve">   </w:t>
      </w:r>
      <w:r w:rsidRPr="006E68C3">
        <w:rPr>
          <w:rFonts w:ascii="黑体" w:eastAsia="黑体" w:hAnsi="黑体" w:hint="eastAsia"/>
          <w:bCs/>
          <w:kern w:val="0"/>
          <w:szCs w:val="21"/>
        </w:rPr>
        <w:t xml:space="preserve"> 公告编号：</w:t>
      </w:r>
      <w:r w:rsidR="0096328D" w:rsidRPr="006E68C3">
        <w:rPr>
          <w:rFonts w:ascii="黑体" w:eastAsia="黑体" w:hAnsi="黑体" w:hint="eastAsia"/>
          <w:bCs/>
          <w:kern w:val="0"/>
          <w:szCs w:val="21"/>
        </w:rPr>
        <w:t>2021</w:t>
      </w:r>
      <w:r w:rsidRPr="006E68C3">
        <w:rPr>
          <w:rFonts w:ascii="黑体" w:eastAsia="黑体" w:hAnsi="黑体" w:hint="eastAsia"/>
          <w:bCs/>
          <w:kern w:val="0"/>
          <w:szCs w:val="21"/>
        </w:rPr>
        <w:t>-</w:t>
      </w:r>
      <w:r w:rsidR="006E68C3" w:rsidRPr="006E68C3">
        <w:rPr>
          <w:rFonts w:ascii="黑体" w:eastAsia="黑体" w:hAnsi="黑体" w:hint="eastAsia"/>
          <w:bCs/>
          <w:kern w:val="0"/>
          <w:szCs w:val="21"/>
        </w:rPr>
        <w:t>68</w:t>
      </w:r>
    </w:p>
    <w:p w:rsidR="009E3D5A" w:rsidRPr="00805B67" w:rsidRDefault="009E3D5A" w:rsidP="009E3D5A">
      <w:pPr>
        <w:spacing w:line="440" w:lineRule="exact"/>
        <w:jc w:val="center"/>
        <w:rPr>
          <w:rFonts w:ascii="宋体" w:hAnsi="宋体"/>
          <w:b/>
          <w:bCs/>
          <w:sz w:val="24"/>
        </w:rPr>
      </w:pPr>
    </w:p>
    <w:p w:rsidR="009E3D5A" w:rsidRPr="00C7693A" w:rsidRDefault="000F2F95" w:rsidP="009E3D5A">
      <w:pPr>
        <w:spacing w:line="360" w:lineRule="auto"/>
        <w:jc w:val="center"/>
        <w:rPr>
          <w:rFonts w:asciiTheme="minorEastAsia" w:eastAsiaTheme="minorEastAsia" w:hAnsiTheme="minorEastAsia"/>
          <w:b/>
          <w:bCs/>
          <w:sz w:val="36"/>
          <w:szCs w:val="36"/>
        </w:rPr>
      </w:pPr>
      <w:r w:rsidRPr="00C7693A">
        <w:rPr>
          <w:rFonts w:asciiTheme="minorEastAsia" w:eastAsiaTheme="minorEastAsia" w:hAnsiTheme="minorEastAsia" w:hint="eastAsia"/>
          <w:b/>
          <w:bCs/>
          <w:sz w:val="36"/>
          <w:szCs w:val="36"/>
        </w:rPr>
        <w:t>华孚时尚</w:t>
      </w:r>
      <w:r w:rsidR="009E3D5A" w:rsidRPr="00C7693A">
        <w:rPr>
          <w:rFonts w:asciiTheme="minorEastAsia" w:eastAsiaTheme="minorEastAsia" w:hAnsiTheme="minorEastAsia" w:hint="eastAsia"/>
          <w:b/>
          <w:bCs/>
          <w:sz w:val="36"/>
          <w:szCs w:val="36"/>
        </w:rPr>
        <w:t>股份有限公司</w:t>
      </w:r>
    </w:p>
    <w:p w:rsidR="009E3D5A" w:rsidRPr="00C7693A" w:rsidRDefault="009E3D5A" w:rsidP="009E3D5A">
      <w:pPr>
        <w:jc w:val="center"/>
        <w:rPr>
          <w:rFonts w:asciiTheme="minorEastAsia" w:eastAsiaTheme="minorEastAsia" w:hAnsiTheme="minorEastAsia"/>
          <w:b/>
          <w:bCs/>
          <w:sz w:val="36"/>
          <w:szCs w:val="36"/>
        </w:rPr>
      </w:pPr>
      <w:r w:rsidRPr="00C7693A">
        <w:rPr>
          <w:rFonts w:asciiTheme="minorEastAsia" w:eastAsiaTheme="minorEastAsia" w:hAnsiTheme="minorEastAsia" w:hint="eastAsia"/>
          <w:b/>
          <w:bCs/>
          <w:sz w:val="36"/>
          <w:szCs w:val="36"/>
        </w:rPr>
        <w:t>第</w:t>
      </w:r>
      <w:r w:rsidR="00432BF8">
        <w:rPr>
          <w:rFonts w:asciiTheme="minorEastAsia" w:eastAsiaTheme="minorEastAsia" w:hAnsiTheme="minorEastAsia" w:hint="eastAsia"/>
          <w:b/>
          <w:bCs/>
          <w:sz w:val="36"/>
          <w:szCs w:val="36"/>
        </w:rPr>
        <w:t>八</w:t>
      </w:r>
      <w:r w:rsidRPr="00C7693A">
        <w:rPr>
          <w:rFonts w:asciiTheme="minorEastAsia" w:eastAsiaTheme="minorEastAsia" w:hAnsiTheme="minorEastAsia" w:hint="eastAsia"/>
          <w:b/>
          <w:bCs/>
          <w:sz w:val="36"/>
          <w:szCs w:val="36"/>
        </w:rPr>
        <w:t>届董事会</w:t>
      </w:r>
      <w:r w:rsidR="00577BA5" w:rsidRPr="00C7693A">
        <w:rPr>
          <w:rFonts w:asciiTheme="minorEastAsia" w:eastAsiaTheme="minorEastAsia" w:hAnsiTheme="minorEastAsia" w:hint="eastAsia"/>
          <w:b/>
          <w:bCs/>
          <w:sz w:val="36"/>
          <w:szCs w:val="36"/>
        </w:rPr>
        <w:t>2021</w:t>
      </w:r>
      <w:r w:rsidR="007B2443" w:rsidRPr="00C7693A">
        <w:rPr>
          <w:rFonts w:asciiTheme="minorEastAsia" w:eastAsiaTheme="minorEastAsia" w:hAnsiTheme="minorEastAsia" w:hint="eastAsia"/>
          <w:b/>
          <w:bCs/>
          <w:sz w:val="36"/>
          <w:szCs w:val="36"/>
        </w:rPr>
        <w:t>年第</w:t>
      </w:r>
      <w:r w:rsidR="00432BF8">
        <w:rPr>
          <w:rFonts w:asciiTheme="minorEastAsia" w:eastAsiaTheme="minorEastAsia" w:hAnsiTheme="minorEastAsia" w:hint="eastAsia"/>
          <w:b/>
          <w:bCs/>
          <w:sz w:val="36"/>
          <w:szCs w:val="36"/>
        </w:rPr>
        <w:t>一</w:t>
      </w:r>
      <w:r w:rsidR="007B2443" w:rsidRPr="00C7693A">
        <w:rPr>
          <w:rFonts w:asciiTheme="minorEastAsia" w:eastAsiaTheme="minorEastAsia" w:hAnsiTheme="minorEastAsia" w:hint="eastAsia"/>
          <w:b/>
          <w:bCs/>
          <w:sz w:val="36"/>
          <w:szCs w:val="36"/>
        </w:rPr>
        <w:t>次临时</w:t>
      </w:r>
      <w:r w:rsidR="00B21E9A" w:rsidRPr="00C7693A">
        <w:rPr>
          <w:rFonts w:asciiTheme="minorEastAsia" w:eastAsiaTheme="minorEastAsia" w:hAnsiTheme="minorEastAsia" w:hint="eastAsia"/>
          <w:b/>
          <w:bCs/>
          <w:sz w:val="36"/>
          <w:szCs w:val="36"/>
        </w:rPr>
        <w:t>会议</w:t>
      </w:r>
      <w:r w:rsidRPr="00C7693A">
        <w:rPr>
          <w:rFonts w:asciiTheme="minorEastAsia" w:eastAsiaTheme="minorEastAsia" w:hAnsiTheme="minorEastAsia" w:hint="eastAsia"/>
          <w:b/>
          <w:bCs/>
          <w:sz w:val="36"/>
          <w:szCs w:val="36"/>
        </w:rPr>
        <w:t>决议公告</w:t>
      </w:r>
    </w:p>
    <w:p w:rsidR="009E3D5A" w:rsidRPr="001F52AA" w:rsidRDefault="009E3D5A" w:rsidP="009E3D5A">
      <w:pPr>
        <w:jc w:val="center"/>
        <w:rPr>
          <w:b/>
          <w:bCs/>
          <w:sz w:val="36"/>
          <w:szCs w:val="36"/>
        </w:rPr>
      </w:pPr>
    </w:p>
    <w:p w:rsidR="009E3D5A" w:rsidRPr="00F76180" w:rsidRDefault="00546622" w:rsidP="009E3D5A">
      <w:pPr>
        <w:ind w:firstLineChars="200" w:firstLine="480"/>
        <w:rPr>
          <w:rFonts w:ascii="楷体" w:eastAsia="楷体" w:hAnsi="楷体"/>
          <w:sz w:val="24"/>
        </w:rPr>
      </w:pPr>
      <w:r w:rsidRPr="00F76180">
        <w:rPr>
          <w:rFonts w:ascii="楷体" w:eastAsia="楷体" w:hAnsi="楷体" w:hint="eastAsia"/>
          <w:sz w:val="24"/>
        </w:rPr>
        <w:t>本公司及董事会全体成员保证公告内容的真实、准确和完整，没有虚假记载、误导性陈述或重大遗漏</w:t>
      </w:r>
      <w:r w:rsidR="009E3D5A" w:rsidRPr="00F76180">
        <w:rPr>
          <w:rFonts w:ascii="楷体" w:eastAsia="楷体" w:hAnsi="楷体" w:hint="eastAsia"/>
          <w:sz w:val="24"/>
        </w:rPr>
        <w:t>。</w:t>
      </w:r>
    </w:p>
    <w:p w:rsidR="009E3D5A" w:rsidRPr="006A7F45" w:rsidRDefault="009E3D5A" w:rsidP="009E3D5A">
      <w:pPr>
        <w:ind w:firstLineChars="200" w:firstLine="480"/>
        <w:rPr>
          <w:rFonts w:ascii="仿宋_GB2312" w:eastAsia="仿宋_GB2312" w:hAnsi="宋体"/>
          <w:sz w:val="24"/>
        </w:rPr>
      </w:pPr>
    </w:p>
    <w:p w:rsidR="00B4486C" w:rsidRPr="005C1AA8" w:rsidRDefault="000F2F95" w:rsidP="006511F7">
      <w:pPr>
        <w:wordWrap w:val="0"/>
        <w:spacing w:line="50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华孚时尚</w:t>
      </w:r>
      <w:r w:rsidR="00B4486C" w:rsidRPr="005C1AA8">
        <w:rPr>
          <w:rFonts w:asciiTheme="minorEastAsia" w:eastAsiaTheme="minorEastAsia" w:hAnsiTheme="minorEastAsia" w:hint="eastAsia"/>
          <w:sz w:val="24"/>
        </w:rPr>
        <w:t>股份有限公司（以下简称“公司”）董事会于</w:t>
      </w:r>
      <w:r w:rsidR="00577BA5" w:rsidRPr="005C1AA8">
        <w:rPr>
          <w:rFonts w:asciiTheme="minorEastAsia" w:eastAsiaTheme="minorEastAsia" w:hAnsiTheme="minorEastAsia" w:hint="eastAsia"/>
          <w:sz w:val="24"/>
        </w:rPr>
        <w:t>2021</w:t>
      </w:r>
      <w:r w:rsidR="00B4486C" w:rsidRPr="005C1AA8">
        <w:rPr>
          <w:rFonts w:asciiTheme="minorEastAsia" w:eastAsiaTheme="minorEastAsia" w:hAnsiTheme="minorEastAsia" w:hint="eastAsia"/>
          <w:sz w:val="24"/>
        </w:rPr>
        <w:t>年</w:t>
      </w:r>
      <w:r w:rsidR="00432BF8" w:rsidRPr="005C1AA8">
        <w:rPr>
          <w:rFonts w:asciiTheme="minorEastAsia" w:eastAsiaTheme="minorEastAsia" w:hAnsiTheme="minorEastAsia" w:hint="eastAsia"/>
          <w:sz w:val="24"/>
        </w:rPr>
        <w:t>12</w:t>
      </w:r>
      <w:r w:rsidR="00B4486C" w:rsidRPr="005C1AA8">
        <w:rPr>
          <w:rFonts w:asciiTheme="minorEastAsia" w:eastAsiaTheme="minorEastAsia" w:hAnsiTheme="minorEastAsia" w:hint="eastAsia"/>
          <w:sz w:val="24"/>
        </w:rPr>
        <w:t>月</w:t>
      </w:r>
      <w:r w:rsidR="00432BF8" w:rsidRPr="005C1AA8">
        <w:rPr>
          <w:rFonts w:asciiTheme="minorEastAsia" w:eastAsiaTheme="minorEastAsia" w:hAnsiTheme="minorEastAsia" w:hint="eastAsia"/>
          <w:sz w:val="24"/>
        </w:rPr>
        <w:t>21</w:t>
      </w:r>
      <w:r w:rsidR="00B4486C" w:rsidRPr="005C1AA8">
        <w:rPr>
          <w:rFonts w:asciiTheme="minorEastAsia" w:eastAsiaTheme="minorEastAsia" w:hAnsiTheme="minorEastAsia" w:hint="eastAsia"/>
          <w:sz w:val="24"/>
        </w:rPr>
        <w:t>日以传真、电子邮件及书面送达等方式发出了召开</w:t>
      </w:r>
      <w:r w:rsidR="00DF40DA" w:rsidRPr="005C1AA8">
        <w:rPr>
          <w:rFonts w:asciiTheme="minorEastAsia" w:eastAsiaTheme="minorEastAsia" w:hAnsiTheme="minorEastAsia" w:hint="eastAsia"/>
          <w:sz w:val="24"/>
        </w:rPr>
        <w:t>公司</w:t>
      </w:r>
      <w:r w:rsidR="00432BF8" w:rsidRPr="005C1AA8">
        <w:rPr>
          <w:rFonts w:asciiTheme="minorEastAsia" w:eastAsiaTheme="minorEastAsia" w:hAnsiTheme="minorEastAsia" w:hint="eastAsia"/>
          <w:sz w:val="24"/>
        </w:rPr>
        <w:t>第八</w:t>
      </w:r>
      <w:r w:rsidRPr="005C1AA8">
        <w:rPr>
          <w:rFonts w:asciiTheme="minorEastAsia" w:eastAsiaTheme="minorEastAsia" w:hAnsiTheme="minorEastAsia" w:hint="eastAsia"/>
          <w:sz w:val="24"/>
        </w:rPr>
        <w:t>届</w:t>
      </w:r>
      <w:r w:rsidR="00B4486C" w:rsidRPr="005C1AA8">
        <w:rPr>
          <w:rFonts w:asciiTheme="minorEastAsia" w:eastAsiaTheme="minorEastAsia" w:hAnsiTheme="minorEastAsia" w:hint="eastAsia"/>
          <w:sz w:val="24"/>
        </w:rPr>
        <w:t>董事会</w:t>
      </w:r>
      <w:r w:rsidR="00577BA5" w:rsidRPr="005C1AA8">
        <w:rPr>
          <w:rFonts w:asciiTheme="minorEastAsia" w:eastAsiaTheme="minorEastAsia" w:hAnsiTheme="minorEastAsia" w:hint="eastAsia"/>
          <w:sz w:val="24"/>
        </w:rPr>
        <w:t>2021</w:t>
      </w:r>
      <w:r w:rsidR="003D734D" w:rsidRPr="005C1AA8">
        <w:rPr>
          <w:rFonts w:asciiTheme="minorEastAsia" w:eastAsiaTheme="minorEastAsia" w:hAnsiTheme="minorEastAsia" w:hint="eastAsia"/>
          <w:sz w:val="24"/>
        </w:rPr>
        <w:t>年第</w:t>
      </w:r>
      <w:r w:rsidR="00432BF8" w:rsidRPr="005C1AA8">
        <w:rPr>
          <w:rFonts w:asciiTheme="minorEastAsia" w:eastAsiaTheme="minorEastAsia" w:hAnsiTheme="minorEastAsia" w:hint="eastAsia"/>
          <w:sz w:val="24"/>
        </w:rPr>
        <w:t>一</w:t>
      </w:r>
      <w:r w:rsidR="003D734D" w:rsidRPr="005C1AA8">
        <w:rPr>
          <w:rFonts w:asciiTheme="minorEastAsia" w:eastAsiaTheme="minorEastAsia" w:hAnsiTheme="minorEastAsia" w:hint="eastAsia"/>
          <w:sz w:val="24"/>
        </w:rPr>
        <w:t>次临时会议</w:t>
      </w:r>
      <w:r w:rsidR="00B4486C" w:rsidRPr="005C1AA8">
        <w:rPr>
          <w:rFonts w:asciiTheme="minorEastAsia" w:eastAsiaTheme="minorEastAsia" w:hAnsiTheme="minorEastAsia" w:hint="eastAsia"/>
          <w:sz w:val="24"/>
        </w:rPr>
        <w:t>的通知，于</w:t>
      </w:r>
      <w:r w:rsidR="00577BA5" w:rsidRPr="005C1AA8">
        <w:rPr>
          <w:rFonts w:asciiTheme="minorEastAsia" w:eastAsiaTheme="minorEastAsia" w:hAnsiTheme="minorEastAsia" w:hint="eastAsia"/>
          <w:sz w:val="24"/>
        </w:rPr>
        <w:t>2021</w:t>
      </w:r>
      <w:r w:rsidR="00B4486C" w:rsidRPr="005C1AA8">
        <w:rPr>
          <w:rFonts w:asciiTheme="minorEastAsia" w:eastAsiaTheme="minorEastAsia" w:hAnsiTheme="minorEastAsia" w:hint="eastAsia"/>
          <w:sz w:val="24"/>
        </w:rPr>
        <w:t>年1</w:t>
      </w:r>
      <w:r w:rsidR="00432BF8" w:rsidRPr="005C1AA8">
        <w:rPr>
          <w:rFonts w:asciiTheme="minorEastAsia" w:eastAsiaTheme="minorEastAsia" w:hAnsiTheme="minorEastAsia" w:hint="eastAsia"/>
          <w:sz w:val="24"/>
        </w:rPr>
        <w:t>2</w:t>
      </w:r>
      <w:r w:rsidR="00B4486C" w:rsidRPr="005C1AA8">
        <w:rPr>
          <w:rFonts w:asciiTheme="minorEastAsia" w:eastAsiaTheme="minorEastAsia" w:hAnsiTheme="minorEastAsia" w:hint="eastAsia"/>
          <w:sz w:val="24"/>
        </w:rPr>
        <w:t>月</w:t>
      </w:r>
      <w:r w:rsidR="00432BF8" w:rsidRPr="005C1AA8">
        <w:rPr>
          <w:rFonts w:asciiTheme="minorEastAsia" w:eastAsiaTheme="minorEastAsia" w:hAnsiTheme="minorEastAsia" w:hint="eastAsia"/>
          <w:sz w:val="24"/>
        </w:rPr>
        <w:t>24</w:t>
      </w:r>
      <w:r w:rsidR="00B4486C" w:rsidRPr="005C1AA8">
        <w:rPr>
          <w:rFonts w:asciiTheme="minorEastAsia" w:eastAsiaTheme="minorEastAsia" w:hAnsiTheme="minorEastAsia" w:hint="eastAsia"/>
          <w:sz w:val="24"/>
        </w:rPr>
        <w:t>日上午</w:t>
      </w:r>
      <w:r w:rsidR="006D7C19" w:rsidRPr="005C1AA8">
        <w:rPr>
          <w:rFonts w:asciiTheme="minorEastAsia" w:eastAsiaTheme="minorEastAsia" w:hAnsiTheme="minorEastAsia" w:hint="eastAsia"/>
          <w:sz w:val="24"/>
        </w:rPr>
        <w:t>10：30</w:t>
      </w:r>
      <w:r w:rsidR="00B4486C" w:rsidRPr="005C1AA8">
        <w:rPr>
          <w:rFonts w:asciiTheme="minorEastAsia" w:eastAsiaTheme="minorEastAsia" w:hAnsiTheme="minorEastAsia" w:hint="eastAsia"/>
          <w:sz w:val="24"/>
        </w:rPr>
        <w:t>在</w:t>
      </w:r>
      <w:r w:rsidR="00B4486C" w:rsidRPr="005C1AA8">
        <w:rPr>
          <w:rFonts w:asciiTheme="minorEastAsia" w:eastAsiaTheme="minorEastAsia" w:hAnsiTheme="minorEastAsia" w:hint="eastAsia"/>
          <w:bCs/>
          <w:sz w:val="24"/>
        </w:rPr>
        <w:t>深圳市福田区</w:t>
      </w:r>
      <w:proofErr w:type="gramStart"/>
      <w:r w:rsidRPr="005C1AA8">
        <w:rPr>
          <w:rFonts w:asciiTheme="minorEastAsia" w:eastAsiaTheme="minorEastAsia" w:hAnsiTheme="minorEastAsia" w:hint="eastAsia"/>
          <w:bCs/>
          <w:sz w:val="24"/>
        </w:rPr>
        <w:t>市花路</w:t>
      </w:r>
      <w:proofErr w:type="gramEnd"/>
      <w:r w:rsidRPr="005C1AA8">
        <w:rPr>
          <w:rFonts w:asciiTheme="minorEastAsia" w:eastAsiaTheme="minorEastAsia" w:hAnsiTheme="minorEastAsia" w:hint="eastAsia"/>
          <w:bCs/>
          <w:sz w:val="24"/>
        </w:rPr>
        <w:t>5号</w:t>
      </w:r>
      <w:proofErr w:type="gramStart"/>
      <w:r w:rsidRPr="005C1AA8">
        <w:rPr>
          <w:rFonts w:asciiTheme="minorEastAsia" w:eastAsiaTheme="minorEastAsia" w:hAnsiTheme="minorEastAsia" w:hint="eastAsia"/>
          <w:bCs/>
          <w:sz w:val="24"/>
        </w:rPr>
        <w:t>长富金茂</w:t>
      </w:r>
      <w:proofErr w:type="gramEnd"/>
      <w:r w:rsidRPr="005C1AA8">
        <w:rPr>
          <w:rFonts w:asciiTheme="minorEastAsia" w:eastAsiaTheme="minorEastAsia" w:hAnsiTheme="minorEastAsia" w:hint="eastAsia"/>
          <w:bCs/>
          <w:sz w:val="24"/>
        </w:rPr>
        <w:t>大厦59</w:t>
      </w:r>
      <w:proofErr w:type="gramStart"/>
      <w:r w:rsidRPr="005C1AA8">
        <w:rPr>
          <w:rFonts w:asciiTheme="minorEastAsia" w:eastAsiaTheme="minorEastAsia" w:hAnsiTheme="minorEastAsia" w:hint="eastAsia"/>
          <w:bCs/>
          <w:sz w:val="24"/>
        </w:rPr>
        <w:t>楼公司</w:t>
      </w:r>
      <w:proofErr w:type="gramEnd"/>
      <w:r w:rsidR="00B4486C" w:rsidRPr="005C1AA8">
        <w:rPr>
          <w:rFonts w:asciiTheme="minorEastAsia" w:eastAsiaTheme="minorEastAsia" w:hAnsiTheme="minorEastAsia" w:hint="eastAsia"/>
          <w:bCs/>
          <w:sz w:val="24"/>
        </w:rPr>
        <w:t>会议室以现场</w:t>
      </w:r>
      <w:r w:rsidRPr="005C1AA8">
        <w:rPr>
          <w:rFonts w:asciiTheme="minorEastAsia" w:eastAsiaTheme="minorEastAsia" w:hAnsiTheme="minorEastAsia" w:hint="eastAsia"/>
          <w:bCs/>
          <w:sz w:val="24"/>
        </w:rPr>
        <w:t>结合</w:t>
      </w:r>
      <w:r w:rsidR="004E043B" w:rsidRPr="005C1AA8">
        <w:rPr>
          <w:rFonts w:asciiTheme="minorEastAsia" w:eastAsiaTheme="minorEastAsia" w:hAnsiTheme="minorEastAsia" w:hint="eastAsia"/>
          <w:bCs/>
          <w:sz w:val="24"/>
        </w:rPr>
        <w:t>通讯</w:t>
      </w:r>
      <w:r w:rsidR="00B4486C" w:rsidRPr="005C1AA8">
        <w:rPr>
          <w:rFonts w:asciiTheme="minorEastAsia" w:eastAsiaTheme="minorEastAsia" w:hAnsiTheme="minorEastAsia" w:hint="eastAsia"/>
          <w:bCs/>
          <w:sz w:val="24"/>
        </w:rPr>
        <w:t>的方式</w:t>
      </w:r>
      <w:r w:rsidR="00B4486C" w:rsidRPr="005C1AA8">
        <w:rPr>
          <w:rFonts w:asciiTheme="minorEastAsia" w:eastAsiaTheme="minorEastAsia" w:hAnsiTheme="minorEastAsia" w:hint="eastAsia"/>
          <w:sz w:val="24"/>
        </w:rPr>
        <w:t>召开。会议应出席董事</w:t>
      </w:r>
      <w:r w:rsidR="00577BA5" w:rsidRPr="005C1AA8">
        <w:rPr>
          <w:rFonts w:asciiTheme="minorEastAsia" w:eastAsiaTheme="minorEastAsia" w:hAnsiTheme="minorEastAsia" w:hint="eastAsia"/>
          <w:sz w:val="24"/>
        </w:rPr>
        <w:t>9</w:t>
      </w:r>
      <w:r w:rsidR="00B4486C" w:rsidRPr="005C1AA8">
        <w:rPr>
          <w:rFonts w:asciiTheme="minorEastAsia" w:eastAsiaTheme="minorEastAsia" w:hAnsiTheme="minorEastAsia" w:hint="eastAsia"/>
          <w:sz w:val="24"/>
        </w:rPr>
        <w:t>名，实际出席董事</w:t>
      </w:r>
      <w:r w:rsidR="00577BA5" w:rsidRPr="005C1AA8">
        <w:rPr>
          <w:rFonts w:asciiTheme="minorEastAsia" w:eastAsiaTheme="minorEastAsia" w:hAnsiTheme="minorEastAsia" w:hint="eastAsia"/>
          <w:sz w:val="24"/>
        </w:rPr>
        <w:t>9</w:t>
      </w:r>
      <w:r w:rsidR="00B4486C" w:rsidRPr="005C1AA8">
        <w:rPr>
          <w:rFonts w:asciiTheme="minorEastAsia" w:eastAsiaTheme="minorEastAsia" w:hAnsiTheme="minorEastAsia" w:hint="eastAsia"/>
          <w:sz w:val="24"/>
        </w:rPr>
        <w:t>名，</w:t>
      </w:r>
      <w:r w:rsidR="00B4486C" w:rsidRPr="005C1AA8">
        <w:rPr>
          <w:rFonts w:asciiTheme="minorEastAsia" w:eastAsiaTheme="minorEastAsia" w:hAnsiTheme="minorEastAsia" w:hint="eastAsia"/>
          <w:color w:val="000000"/>
          <w:sz w:val="24"/>
        </w:rPr>
        <w:t>董事长孙伟挺先生主持会议</w:t>
      </w:r>
      <w:r w:rsidR="0001772D" w:rsidRPr="005C1AA8">
        <w:rPr>
          <w:rFonts w:asciiTheme="minorEastAsia" w:eastAsiaTheme="minorEastAsia" w:hAnsiTheme="minorEastAsia" w:hint="eastAsia"/>
          <w:sz w:val="24"/>
        </w:rPr>
        <w:t>。公司监事、</w:t>
      </w:r>
      <w:r w:rsidR="00B4486C" w:rsidRPr="005C1AA8">
        <w:rPr>
          <w:rFonts w:asciiTheme="minorEastAsia" w:eastAsiaTheme="minorEastAsia" w:hAnsiTheme="minorEastAsia" w:hint="eastAsia"/>
          <w:sz w:val="24"/>
        </w:rPr>
        <w:t>高级管理人员列席了会议，会议符合《公司法》、《公司章程》的规定。</w:t>
      </w:r>
    </w:p>
    <w:p w:rsidR="00577BA5" w:rsidRPr="005C1AA8" w:rsidRDefault="00577BA5" w:rsidP="006511F7">
      <w:pPr>
        <w:pStyle w:val="a3"/>
        <w:wordWrap w:val="0"/>
        <w:spacing w:line="500" w:lineRule="exact"/>
        <w:ind w:firstLine="426"/>
        <w:rPr>
          <w:rFonts w:asciiTheme="minorEastAsia" w:eastAsiaTheme="minorEastAsia" w:hAnsiTheme="minorEastAsia"/>
          <w:b/>
          <w:sz w:val="24"/>
        </w:rPr>
      </w:pPr>
      <w:r w:rsidRPr="005C1AA8">
        <w:rPr>
          <w:rFonts w:asciiTheme="minorEastAsia" w:eastAsiaTheme="minorEastAsia" w:hAnsiTheme="minorEastAsia" w:hint="eastAsia"/>
          <w:b/>
          <w:sz w:val="24"/>
        </w:rPr>
        <w:t>一、以9票赞成、0票反对、0票弃权的表决结果审议通过《</w:t>
      </w:r>
      <w:r w:rsidR="00432BF8" w:rsidRPr="005C1AA8">
        <w:rPr>
          <w:rFonts w:asciiTheme="minorEastAsia" w:eastAsiaTheme="minorEastAsia" w:hAnsiTheme="minorEastAsia" w:hint="eastAsia"/>
          <w:b/>
          <w:sz w:val="24"/>
        </w:rPr>
        <w:t>关于向2021年股权激励计划激励对象授予预留股票期权的议案</w:t>
      </w:r>
      <w:r w:rsidRPr="005C1AA8">
        <w:rPr>
          <w:rFonts w:asciiTheme="minorEastAsia" w:eastAsiaTheme="minorEastAsia" w:hAnsiTheme="minorEastAsia" w:hint="eastAsia"/>
          <w:b/>
          <w:sz w:val="24"/>
        </w:rPr>
        <w:t>》</w:t>
      </w:r>
    </w:p>
    <w:p w:rsidR="00432BF8" w:rsidRPr="005C1AA8" w:rsidRDefault="00432BF8" w:rsidP="00432BF8">
      <w:pPr>
        <w:spacing w:line="500" w:lineRule="exact"/>
        <w:ind w:firstLineChars="200" w:firstLine="480"/>
        <w:rPr>
          <w:rFonts w:asciiTheme="minorEastAsia" w:eastAsiaTheme="minorEastAsia" w:hAnsiTheme="minorEastAsia"/>
          <w:sz w:val="24"/>
        </w:rPr>
      </w:pPr>
      <w:r w:rsidRPr="005C1AA8">
        <w:rPr>
          <w:rFonts w:asciiTheme="minorEastAsia" w:eastAsiaTheme="minorEastAsia" w:hAnsiTheme="minorEastAsia" w:hint="eastAsia"/>
          <w:sz w:val="24"/>
        </w:rPr>
        <w:t>根据公司《2021年股票期权激励计划（草案）》</w:t>
      </w:r>
      <w:r w:rsidRPr="005C1AA8">
        <w:rPr>
          <w:rFonts w:asciiTheme="minorEastAsia" w:eastAsiaTheme="minorEastAsia" w:hAnsiTheme="minorEastAsia"/>
          <w:sz w:val="24"/>
        </w:rPr>
        <w:t xml:space="preserve"> </w:t>
      </w:r>
      <w:r w:rsidRPr="005C1AA8">
        <w:rPr>
          <w:rFonts w:asciiTheme="minorEastAsia" w:eastAsiaTheme="minorEastAsia" w:hAnsiTheme="minorEastAsia" w:hint="eastAsia"/>
          <w:sz w:val="24"/>
        </w:rPr>
        <w:t>的规定和公司2021年第一次临时股东大会的授权，公司董事会确定公司2021年股票期权预留部分的授予日为2021年12月</w:t>
      </w:r>
      <w:r w:rsidR="00DF40DA" w:rsidRPr="005C1AA8">
        <w:rPr>
          <w:rFonts w:asciiTheme="minorEastAsia" w:eastAsiaTheme="minorEastAsia" w:hAnsiTheme="minorEastAsia" w:hint="eastAsia"/>
          <w:sz w:val="24"/>
        </w:rPr>
        <w:t>24</w:t>
      </w:r>
      <w:r w:rsidRPr="005C1AA8">
        <w:rPr>
          <w:rFonts w:asciiTheme="minorEastAsia" w:eastAsiaTheme="minorEastAsia" w:hAnsiTheme="minorEastAsia" w:hint="eastAsia"/>
          <w:sz w:val="24"/>
        </w:rPr>
        <w:t>日，向39名激励对象授予股票期权500万份，占目前公司总股本的0.28%，</w:t>
      </w:r>
      <w:r w:rsidR="00577BA5" w:rsidRPr="005C1AA8">
        <w:rPr>
          <w:rFonts w:asciiTheme="minorEastAsia" w:eastAsiaTheme="minorEastAsia" w:hAnsiTheme="minorEastAsia" w:hint="eastAsia"/>
          <w:sz w:val="24"/>
        </w:rPr>
        <w:t>详见与本公告同时披露在《中国证券报》、《证券时报》及</w:t>
      </w:r>
      <w:r w:rsidR="00577BA5" w:rsidRPr="005C1AA8">
        <w:rPr>
          <w:rFonts w:asciiTheme="minorEastAsia" w:eastAsiaTheme="minorEastAsia" w:hAnsiTheme="minorEastAsia"/>
          <w:sz w:val="24"/>
        </w:rPr>
        <w:t>巨潮资讯网(http://</w:t>
      </w:r>
      <w:proofErr w:type="spellStart"/>
      <w:r w:rsidR="00577BA5" w:rsidRPr="005C1AA8">
        <w:rPr>
          <w:rFonts w:asciiTheme="minorEastAsia" w:eastAsiaTheme="minorEastAsia" w:hAnsiTheme="minorEastAsia"/>
          <w:sz w:val="24"/>
        </w:rPr>
        <w:t>www.cninfo.com.cn</w:t>
      </w:r>
      <w:proofErr w:type="spellEnd"/>
      <w:r w:rsidR="00577BA5" w:rsidRPr="005C1AA8">
        <w:rPr>
          <w:rFonts w:asciiTheme="minorEastAsia" w:eastAsiaTheme="minorEastAsia" w:hAnsiTheme="minorEastAsia"/>
          <w:sz w:val="24"/>
        </w:rPr>
        <w:t>)</w:t>
      </w:r>
      <w:r w:rsidR="00577BA5" w:rsidRPr="005C1AA8">
        <w:rPr>
          <w:rFonts w:asciiTheme="minorEastAsia" w:eastAsiaTheme="minorEastAsia" w:hAnsiTheme="minorEastAsia" w:hint="eastAsia"/>
          <w:sz w:val="24"/>
        </w:rPr>
        <w:t>上</w:t>
      </w:r>
      <w:r w:rsidR="00577BA5" w:rsidRPr="005C1AA8">
        <w:rPr>
          <w:rFonts w:asciiTheme="minorEastAsia" w:eastAsiaTheme="minorEastAsia" w:hAnsiTheme="minorEastAsia"/>
          <w:sz w:val="24"/>
        </w:rPr>
        <w:t>的</w:t>
      </w:r>
      <w:r w:rsidR="00577BA5" w:rsidRPr="005C1AA8">
        <w:rPr>
          <w:rFonts w:asciiTheme="minorEastAsia" w:eastAsiaTheme="minorEastAsia" w:hAnsiTheme="minorEastAsia" w:hint="eastAsia"/>
          <w:sz w:val="24"/>
        </w:rPr>
        <w:t>《</w:t>
      </w:r>
      <w:r w:rsidRPr="005C1AA8">
        <w:rPr>
          <w:rFonts w:asciiTheme="minorEastAsia" w:eastAsiaTheme="minorEastAsia" w:hAnsiTheme="minorEastAsia" w:hint="eastAsia"/>
          <w:sz w:val="24"/>
        </w:rPr>
        <w:t>关于向2021年股权激励计划激励对象授予预留股票期权的公告</w:t>
      </w:r>
      <w:r w:rsidR="00577BA5" w:rsidRPr="005C1AA8">
        <w:rPr>
          <w:rFonts w:asciiTheme="minorEastAsia" w:eastAsiaTheme="minorEastAsia" w:hAnsiTheme="minorEastAsia" w:hint="eastAsia"/>
          <w:sz w:val="24"/>
        </w:rPr>
        <w:t>》。</w:t>
      </w:r>
    </w:p>
    <w:p w:rsidR="00577BA5" w:rsidRPr="005C1AA8" w:rsidRDefault="00577BA5" w:rsidP="006511F7">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二、以9票赞成、0票反对、0票弃权的表决结果审议通过《</w:t>
      </w:r>
      <w:r w:rsidR="00432BF8" w:rsidRPr="005C1AA8">
        <w:rPr>
          <w:rFonts w:asciiTheme="minorEastAsia" w:eastAsiaTheme="minorEastAsia" w:hAnsiTheme="minorEastAsia" w:hint="eastAsia"/>
          <w:b/>
          <w:sz w:val="24"/>
        </w:rPr>
        <w:t>关于变更部分募集资金投资项目的议案</w:t>
      </w:r>
      <w:r w:rsidRPr="005C1AA8">
        <w:rPr>
          <w:rFonts w:asciiTheme="minorEastAsia" w:eastAsiaTheme="minorEastAsia" w:hAnsiTheme="minorEastAsia" w:hint="eastAsia"/>
          <w:b/>
          <w:sz w:val="24"/>
        </w:rPr>
        <w:t>》</w:t>
      </w:r>
    </w:p>
    <w:p w:rsidR="00577BA5" w:rsidRPr="005C1AA8" w:rsidRDefault="00432BF8" w:rsidP="00DF40DA">
      <w:pPr>
        <w:tabs>
          <w:tab w:val="left" w:pos="1260"/>
        </w:tabs>
        <w:spacing w:line="500" w:lineRule="exact"/>
        <w:ind w:firstLineChars="200" w:firstLine="480"/>
        <w:jc w:val="both"/>
        <w:rPr>
          <w:rFonts w:asciiTheme="minorEastAsia" w:eastAsiaTheme="minorEastAsia" w:hAnsiTheme="minorEastAsia"/>
          <w:sz w:val="24"/>
        </w:rPr>
      </w:pPr>
      <w:r w:rsidRPr="005C1AA8">
        <w:rPr>
          <w:rFonts w:asciiTheme="minorEastAsia" w:eastAsiaTheme="minorEastAsia" w:hAnsiTheme="minorEastAsia" w:hint="eastAsia"/>
          <w:sz w:val="24"/>
        </w:rPr>
        <w:t>鉴于</w:t>
      </w:r>
      <w:r w:rsidR="00DF40DA" w:rsidRPr="005C1AA8">
        <w:rPr>
          <w:rFonts w:asciiTheme="minorEastAsia" w:eastAsiaTheme="minorEastAsia" w:hAnsiTheme="minorEastAsia"/>
          <w:sz w:val="24"/>
        </w:rPr>
        <w:t>外部市场环境变化及受越南疫情影响，</w:t>
      </w:r>
      <w:r w:rsidR="00DF40DA" w:rsidRPr="005C1AA8">
        <w:rPr>
          <w:rFonts w:asciiTheme="minorEastAsia" w:eastAsiaTheme="minorEastAsia" w:hAnsiTheme="minorEastAsia" w:hint="eastAsia"/>
          <w:sz w:val="24"/>
        </w:rPr>
        <w:t>原</w:t>
      </w:r>
      <w:r w:rsidR="00DF40DA" w:rsidRPr="005C1AA8">
        <w:rPr>
          <w:rFonts w:asciiTheme="minorEastAsia" w:eastAsiaTheme="minorEastAsia" w:hAnsiTheme="minorEastAsia"/>
          <w:sz w:val="24"/>
        </w:rPr>
        <w:t>项目建设进度有所延缓，实施周期被动拉长，存在投资收益不达预期的风险。根据公司战略规划和产能建设进度安排，淮北30万锭智能纺纱产业园项目建设进度靠前，为能更好的服务于国内市场扩大和</w:t>
      </w:r>
      <w:proofErr w:type="gramStart"/>
      <w:r w:rsidR="00DF40DA" w:rsidRPr="005C1AA8">
        <w:rPr>
          <w:rFonts w:asciiTheme="minorEastAsia" w:eastAsiaTheme="minorEastAsia" w:hAnsiTheme="minorEastAsia"/>
          <w:sz w:val="24"/>
        </w:rPr>
        <w:t>产业数智化</w:t>
      </w:r>
      <w:proofErr w:type="gramEnd"/>
      <w:r w:rsidR="00DF40DA" w:rsidRPr="005C1AA8">
        <w:rPr>
          <w:rFonts w:asciiTheme="minorEastAsia" w:eastAsiaTheme="minorEastAsia" w:hAnsiTheme="minorEastAsia"/>
          <w:sz w:val="24"/>
        </w:rPr>
        <w:t>升级的需求，提高募集资金使用效率，维护公司及股东</w:t>
      </w:r>
      <w:r w:rsidR="00DF40DA" w:rsidRPr="005C1AA8">
        <w:rPr>
          <w:rFonts w:asciiTheme="minorEastAsia" w:eastAsiaTheme="minorEastAsia" w:hAnsiTheme="minorEastAsia"/>
          <w:sz w:val="24"/>
        </w:rPr>
        <w:lastRenderedPageBreak/>
        <w:t>利益，对本次募集资金投资项目</w:t>
      </w:r>
      <w:proofErr w:type="gramStart"/>
      <w:r w:rsidR="00DF40DA" w:rsidRPr="005C1AA8">
        <w:rPr>
          <w:rFonts w:asciiTheme="minorEastAsia" w:eastAsiaTheme="minorEastAsia" w:hAnsiTheme="minorEastAsia"/>
          <w:sz w:val="24"/>
        </w:rPr>
        <w:t>作出</w:t>
      </w:r>
      <w:proofErr w:type="gramEnd"/>
      <w:r w:rsidR="00DF40DA" w:rsidRPr="005C1AA8">
        <w:rPr>
          <w:rFonts w:asciiTheme="minorEastAsia" w:eastAsiaTheme="minorEastAsia" w:hAnsiTheme="minorEastAsia"/>
          <w:sz w:val="24"/>
        </w:rPr>
        <w:t>变更。</w:t>
      </w:r>
      <w:r w:rsidR="00577BA5" w:rsidRPr="005C1AA8">
        <w:rPr>
          <w:rFonts w:asciiTheme="minorEastAsia" w:eastAsiaTheme="minorEastAsia" w:hAnsiTheme="minorEastAsia" w:hint="eastAsia"/>
          <w:sz w:val="24"/>
        </w:rPr>
        <w:t>详见与本公告同时披露在</w:t>
      </w:r>
      <w:r w:rsidR="002F5E79" w:rsidRPr="005C1AA8">
        <w:rPr>
          <w:rFonts w:asciiTheme="minorEastAsia" w:eastAsiaTheme="minorEastAsia" w:hAnsiTheme="minorEastAsia" w:hint="eastAsia"/>
          <w:sz w:val="24"/>
        </w:rPr>
        <w:t>《中国证券报》、《证券时报》</w:t>
      </w:r>
      <w:r w:rsidR="00577BA5" w:rsidRPr="005C1AA8">
        <w:rPr>
          <w:rFonts w:asciiTheme="minorEastAsia" w:eastAsiaTheme="minorEastAsia" w:hAnsiTheme="minorEastAsia"/>
          <w:sz w:val="24"/>
        </w:rPr>
        <w:t>巨潮资讯网(http://</w:t>
      </w:r>
      <w:proofErr w:type="spellStart"/>
      <w:r w:rsidR="00577BA5" w:rsidRPr="005C1AA8">
        <w:rPr>
          <w:rFonts w:asciiTheme="minorEastAsia" w:eastAsiaTheme="minorEastAsia" w:hAnsiTheme="minorEastAsia"/>
          <w:sz w:val="24"/>
        </w:rPr>
        <w:t>www.cninfo.com.cn</w:t>
      </w:r>
      <w:proofErr w:type="spellEnd"/>
      <w:r w:rsidR="00577BA5" w:rsidRPr="005C1AA8">
        <w:rPr>
          <w:rFonts w:asciiTheme="minorEastAsia" w:eastAsiaTheme="minorEastAsia" w:hAnsiTheme="minorEastAsia"/>
          <w:sz w:val="24"/>
        </w:rPr>
        <w:t>)</w:t>
      </w:r>
      <w:r w:rsidR="00577BA5" w:rsidRPr="005C1AA8">
        <w:rPr>
          <w:rFonts w:asciiTheme="minorEastAsia" w:eastAsiaTheme="minorEastAsia" w:hAnsiTheme="minorEastAsia" w:hint="eastAsia"/>
          <w:sz w:val="24"/>
        </w:rPr>
        <w:t>上</w:t>
      </w:r>
      <w:r w:rsidR="00577BA5" w:rsidRPr="005C1AA8">
        <w:rPr>
          <w:rFonts w:asciiTheme="minorEastAsia" w:eastAsiaTheme="minorEastAsia" w:hAnsiTheme="minorEastAsia"/>
          <w:sz w:val="24"/>
        </w:rPr>
        <w:t>的</w:t>
      </w:r>
      <w:r w:rsidR="00577BA5" w:rsidRPr="005C1AA8">
        <w:rPr>
          <w:rFonts w:asciiTheme="minorEastAsia" w:eastAsiaTheme="minorEastAsia" w:hAnsiTheme="minorEastAsia" w:hint="eastAsia"/>
          <w:sz w:val="24"/>
        </w:rPr>
        <w:t>《</w:t>
      </w:r>
      <w:r w:rsidRPr="005C1AA8">
        <w:rPr>
          <w:rFonts w:asciiTheme="minorEastAsia" w:eastAsiaTheme="minorEastAsia" w:hAnsiTheme="minorEastAsia" w:hint="eastAsia"/>
          <w:sz w:val="24"/>
        </w:rPr>
        <w:t>关于变更部分募集资金投资项目的</w:t>
      </w:r>
      <w:r w:rsidRPr="005C1AA8">
        <w:rPr>
          <w:rFonts w:asciiTheme="minorEastAsia" w:eastAsiaTheme="minorEastAsia" w:hAnsiTheme="minorEastAsia"/>
          <w:sz w:val="24"/>
        </w:rPr>
        <w:t>公告</w:t>
      </w:r>
      <w:r w:rsidR="00577BA5" w:rsidRPr="005C1AA8">
        <w:rPr>
          <w:rFonts w:asciiTheme="minorEastAsia" w:eastAsiaTheme="minorEastAsia" w:hAnsiTheme="minorEastAsia" w:hint="eastAsia"/>
          <w:sz w:val="24"/>
        </w:rPr>
        <w:t>》。</w:t>
      </w:r>
    </w:p>
    <w:p w:rsidR="0019224F" w:rsidRPr="005C1AA8" w:rsidRDefault="0019224F" w:rsidP="006511F7">
      <w:pPr>
        <w:pStyle w:val="a3"/>
        <w:wordWrap w:val="0"/>
        <w:spacing w:line="500" w:lineRule="exact"/>
        <w:ind w:firstLineChars="182" w:firstLine="437"/>
        <w:rPr>
          <w:rFonts w:asciiTheme="minorEastAsia" w:eastAsiaTheme="minorEastAsia" w:hAnsiTheme="minorEastAsia"/>
          <w:sz w:val="24"/>
        </w:rPr>
      </w:pPr>
      <w:r w:rsidRPr="005C1AA8">
        <w:rPr>
          <w:rFonts w:asciiTheme="minorEastAsia" w:eastAsiaTheme="minorEastAsia" w:hAnsiTheme="minorEastAsia" w:hint="eastAsia"/>
          <w:sz w:val="24"/>
        </w:rPr>
        <w:t>该事项尚需提交至公司股东大会审议。</w:t>
      </w:r>
    </w:p>
    <w:p w:rsidR="00B4486C" w:rsidRPr="005C1AA8" w:rsidRDefault="009F75B7" w:rsidP="006511F7">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三</w:t>
      </w:r>
      <w:r w:rsidR="008324F7" w:rsidRPr="005C1AA8">
        <w:rPr>
          <w:rFonts w:asciiTheme="minorEastAsia" w:eastAsiaTheme="minorEastAsia" w:hAnsiTheme="minorEastAsia" w:hint="eastAsia"/>
          <w:b/>
          <w:sz w:val="24"/>
        </w:rPr>
        <w:t>、</w:t>
      </w:r>
      <w:r w:rsidR="00B4486C" w:rsidRPr="005C1AA8">
        <w:rPr>
          <w:rFonts w:asciiTheme="minorEastAsia" w:eastAsiaTheme="minorEastAsia" w:hAnsiTheme="minorEastAsia" w:hint="eastAsia"/>
          <w:b/>
          <w:sz w:val="24"/>
        </w:rPr>
        <w:t>以</w:t>
      </w:r>
      <w:r w:rsidRPr="005C1AA8">
        <w:rPr>
          <w:rFonts w:asciiTheme="minorEastAsia" w:eastAsiaTheme="minorEastAsia" w:hAnsiTheme="minorEastAsia" w:hint="eastAsia"/>
          <w:b/>
          <w:sz w:val="24"/>
        </w:rPr>
        <w:t>9</w:t>
      </w:r>
      <w:r w:rsidR="00B4486C" w:rsidRPr="005C1AA8">
        <w:rPr>
          <w:rFonts w:asciiTheme="minorEastAsia" w:eastAsiaTheme="minorEastAsia" w:hAnsiTheme="minorEastAsia" w:hint="eastAsia"/>
          <w:b/>
          <w:sz w:val="24"/>
        </w:rPr>
        <w:t>票赞成、0票反对、0票弃权的表决结果</w:t>
      </w:r>
      <w:r w:rsidR="00B6521B" w:rsidRPr="005C1AA8">
        <w:rPr>
          <w:rFonts w:asciiTheme="minorEastAsia" w:eastAsiaTheme="minorEastAsia" w:hAnsiTheme="minorEastAsia" w:hint="eastAsia"/>
          <w:b/>
          <w:sz w:val="24"/>
        </w:rPr>
        <w:t>审议</w:t>
      </w:r>
      <w:r w:rsidR="00B4486C" w:rsidRPr="005C1AA8">
        <w:rPr>
          <w:rFonts w:asciiTheme="minorEastAsia" w:eastAsiaTheme="minorEastAsia" w:hAnsiTheme="minorEastAsia" w:hint="eastAsia"/>
          <w:b/>
          <w:sz w:val="24"/>
        </w:rPr>
        <w:t>通过</w:t>
      </w:r>
      <w:r w:rsidR="00C83603" w:rsidRPr="005C1AA8">
        <w:rPr>
          <w:rFonts w:asciiTheme="minorEastAsia" w:eastAsiaTheme="minorEastAsia" w:hAnsiTheme="minorEastAsia" w:hint="eastAsia"/>
          <w:b/>
          <w:sz w:val="24"/>
        </w:rPr>
        <w:t>《</w:t>
      </w:r>
      <w:r w:rsidR="00432BF8" w:rsidRPr="005C1AA8">
        <w:rPr>
          <w:rFonts w:asciiTheme="minorEastAsia" w:eastAsiaTheme="minorEastAsia" w:hAnsiTheme="minorEastAsia" w:hint="eastAsia"/>
          <w:b/>
          <w:sz w:val="24"/>
        </w:rPr>
        <w:t>关于选举公司第八届董事会董事长的议案</w:t>
      </w:r>
      <w:r w:rsidR="00C83603" w:rsidRPr="005C1AA8">
        <w:rPr>
          <w:rFonts w:asciiTheme="minorEastAsia" w:eastAsiaTheme="minorEastAsia" w:hAnsiTheme="minorEastAsia" w:hint="eastAsia"/>
          <w:b/>
          <w:sz w:val="24"/>
        </w:rPr>
        <w:t>》</w:t>
      </w:r>
    </w:p>
    <w:p w:rsidR="00432BF8" w:rsidRPr="005C1AA8" w:rsidRDefault="00432BF8" w:rsidP="00432BF8">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w:t>
      </w:r>
      <w:r w:rsidR="00DF40DA" w:rsidRPr="005C1AA8">
        <w:rPr>
          <w:rFonts w:asciiTheme="minorEastAsia" w:eastAsiaTheme="minorEastAsia" w:hAnsiTheme="minorEastAsia" w:hint="eastAsia"/>
          <w:sz w:val="24"/>
        </w:rPr>
        <w:t>同意</w:t>
      </w:r>
      <w:r w:rsidRPr="005C1AA8">
        <w:rPr>
          <w:rFonts w:asciiTheme="minorEastAsia" w:eastAsiaTheme="minorEastAsia" w:hAnsiTheme="minorEastAsia" w:hint="eastAsia"/>
          <w:sz w:val="24"/>
        </w:rPr>
        <w:t>选举孙伟挺先生为公司第八届董事会董事长，任期三年，自本次会议通过之日起至本届董事会届满之日止。</w:t>
      </w:r>
    </w:p>
    <w:p w:rsidR="00C83603" w:rsidRPr="005C1AA8" w:rsidRDefault="009F75B7" w:rsidP="00432BF8">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四</w:t>
      </w:r>
      <w:r w:rsidR="00C83603" w:rsidRPr="005C1AA8">
        <w:rPr>
          <w:rFonts w:asciiTheme="minorEastAsia" w:eastAsiaTheme="minorEastAsia" w:hAnsiTheme="minorEastAsia" w:hint="eastAsia"/>
          <w:b/>
          <w:sz w:val="24"/>
        </w:rPr>
        <w:t>、以</w:t>
      </w:r>
      <w:r w:rsidRPr="005C1AA8">
        <w:rPr>
          <w:rFonts w:asciiTheme="minorEastAsia" w:eastAsiaTheme="minorEastAsia" w:hAnsiTheme="minorEastAsia" w:hint="eastAsia"/>
          <w:b/>
          <w:sz w:val="24"/>
        </w:rPr>
        <w:t>9</w:t>
      </w:r>
      <w:r w:rsidR="00C83603" w:rsidRPr="005C1AA8">
        <w:rPr>
          <w:rFonts w:asciiTheme="minorEastAsia" w:eastAsiaTheme="minorEastAsia" w:hAnsiTheme="minorEastAsia" w:hint="eastAsia"/>
          <w:b/>
          <w:sz w:val="24"/>
        </w:rPr>
        <w:t>票赞成、0票反对、0票弃权的表决</w:t>
      </w:r>
      <w:r w:rsidR="00990DDD" w:rsidRPr="005C1AA8">
        <w:rPr>
          <w:rFonts w:asciiTheme="minorEastAsia" w:eastAsiaTheme="minorEastAsia" w:hAnsiTheme="minorEastAsia" w:hint="eastAsia"/>
          <w:b/>
          <w:sz w:val="24"/>
        </w:rPr>
        <w:t>结果</w:t>
      </w:r>
      <w:r w:rsidR="00F76180" w:rsidRPr="005C1AA8">
        <w:rPr>
          <w:rFonts w:asciiTheme="minorEastAsia" w:eastAsiaTheme="minorEastAsia" w:hAnsiTheme="minorEastAsia" w:hint="eastAsia"/>
          <w:b/>
          <w:sz w:val="24"/>
        </w:rPr>
        <w:t>审议</w:t>
      </w:r>
      <w:r w:rsidR="00990DDD" w:rsidRPr="005C1AA8">
        <w:rPr>
          <w:rFonts w:asciiTheme="minorEastAsia" w:eastAsiaTheme="minorEastAsia" w:hAnsiTheme="minorEastAsia" w:hint="eastAsia"/>
          <w:b/>
          <w:sz w:val="24"/>
        </w:rPr>
        <w:t>通过《</w:t>
      </w:r>
      <w:r w:rsidR="00432BF8" w:rsidRPr="005C1AA8">
        <w:rPr>
          <w:rFonts w:asciiTheme="minorEastAsia" w:eastAsiaTheme="minorEastAsia" w:hAnsiTheme="minorEastAsia" w:hint="eastAsia"/>
          <w:b/>
          <w:bCs/>
          <w:sz w:val="24"/>
        </w:rPr>
        <w:t>关于选举公司第八届董事会副董事长的议案</w:t>
      </w:r>
      <w:r w:rsidR="00990DDD" w:rsidRPr="005C1AA8">
        <w:rPr>
          <w:rFonts w:asciiTheme="minorEastAsia" w:eastAsiaTheme="minorEastAsia" w:hAnsiTheme="minorEastAsia" w:hint="eastAsia"/>
          <w:b/>
          <w:sz w:val="24"/>
        </w:rPr>
        <w:t>》</w:t>
      </w:r>
    </w:p>
    <w:p w:rsidR="00432BF8" w:rsidRPr="005C1AA8" w:rsidRDefault="00432BF8" w:rsidP="00432BF8">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w:t>
      </w:r>
      <w:r w:rsidR="00DF40DA" w:rsidRPr="005C1AA8">
        <w:rPr>
          <w:rFonts w:asciiTheme="minorEastAsia" w:eastAsiaTheme="minorEastAsia" w:hAnsiTheme="minorEastAsia" w:hint="eastAsia"/>
          <w:sz w:val="24"/>
        </w:rPr>
        <w:t>同意</w:t>
      </w:r>
      <w:r w:rsidRPr="005C1AA8">
        <w:rPr>
          <w:rFonts w:asciiTheme="minorEastAsia" w:eastAsiaTheme="minorEastAsia" w:hAnsiTheme="minorEastAsia" w:hint="eastAsia"/>
          <w:sz w:val="24"/>
        </w:rPr>
        <w:t>选举陈玲芬女士为公司第八届董事会副董事长，任期三年，自本次会议通过之日起至本届董事会届满之日止。</w:t>
      </w:r>
    </w:p>
    <w:p w:rsidR="00286BC2" w:rsidRPr="005C1AA8" w:rsidRDefault="009F75B7" w:rsidP="00432BF8">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五</w:t>
      </w:r>
      <w:r w:rsidR="00286BC2" w:rsidRPr="005C1AA8">
        <w:rPr>
          <w:rFonts w:asciiTheme="minorEastAsia" w:eastAsiaTheme="minorEastAsia" w:hAnsiTheme="minorEastAsia" w:hint="eastAsia"/>
          <w:b/>
          <w:sz w:val="24"/>
        </w:rPr>
        <w:t>、以</w:t>
      </w:r>
      <w:r w:rsidRPr="005C1AA8">
        <w:rPr>
          <w:rFonts w:asciiTheme="minorEastAsia" w:eastAsiaTheme="minorEastAsia" w:hAnsiTheme="minorEastAsia" w:hint="eastAsia"/>
          <w:b/>
          <w:sz w:val="24"/>
        </w:rPr>
        <w:t>9</w:t>
      </w:r>
      <w:r w:rsidR="00286BC2" w:rsidRPr="005C1AA8">
        <w:rPr>
          <w:rFonts w:asciiTheme="minorEastAsia" w:eastAsiaTheme="minorEastAsia" w:hAnsiTheme="minorEastAsia" w:hint="eastAsia"/>
          <w:b/>
          <w:sz w:val="24"/>
        </w:rPr>
        <w:t>票赞成、0票反对、0票弃权的表决结果</w:t>
      </w:r>
      <w:r w:rsidR="00F76180" w:rsidRPr="005C1AA8">
        <w:rPr>
          <w:rFonts w:asciiTheme="minorEastAsia" w:eastAsiaTheme="minorEastAsia" w:hAnsiTheme="minorEastAsia" w:hint="eastAsia"/>
          <w:b/>
          <w:sz w:val="24"/>
        </w:rPr>
        <w:t>审议</w:t>
      </w:r>
      <w:r w:rsidR="00286BC2" w:rsidRPr="005C1AA8">
        <w:rPr>
          <w:rFonts w:asciiTheme="minorEastAsia" w:eastAsiaTheme="minorEastAsia" w:hAnsiTheme="minorEastAsia" w:hint="eastAsia"/>
          <w:b/>
          <w:sz w:val="24"/>
        </w:rPr>
        <w:t>通过《</w:t>
      </w:r>
      <w:r w:rsidR="00432BF8" w:rsidRPr="005C1AA8">
        <w:rPr>
          <w:rFonts w:asciiTheme="minorEastAsia" w:eastAsiaTheme="minorEastAsia" w:hAnsiTheme="minorEastAsia" w:hint="eastAsia"/>
          <w:b/>
          <w:sz w:val="24"/>
        </w:rPr>
        <w:t>关于选举公司第八届董事会专门委员会委员的议案</w:t>
      </w:r>
      <w:r w:rsidR="00286BC2" w:rsidRPr="005C1AA8">
        <w:rPr>
          <w:rFonts w:asciiTheme="minorEastAsia" w:eastAsiaTheme="minorEastAsia" w:hAnsiTheme="minorEastAsia" w:hint="eastAsia"/>
          <w:b/>
          <w:sz w:val="24"/>
        </w:rPr>
        <w:t>》</w:t>
      </w:r>
    </w:p>
    <w:p w:rsidR="00432BF8" w:rsidRPr="005C1AA8" w:rsidRDefault="00432BF8" w:rsidP="00DF40DA">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经公司董事会讨论，公司第八届董事会相关委员会委员如下：</w:t>
      </w:r>
    </w:p>
    <w:tbl>
      <w:tblPr>
        <w:tblW w:w="825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1541"/>
        <w:gridCol w:w="3210"/>
      </w:tblGrid>
      <w:tr w:rsidR="00432BF8" w:rsidRPr="005C1AA8" w:rsidTr="00C57492">
        <w:trPr>
          <w:trHeight w:val="462"/>
        </w:trPr>
        <w:tc>
          <w:tcPr>
            <w:tcW w:w="0" w:type="auto"/>
            <w:shd w:val="clear" w:color="auto" w:fill="auto"/>
          </w:tcPr>
          <w:p w:rsidR="00432BF8" w:rsidRPr="005C1AA8" w:rsidRDefault="00432BF8" w:rsidP="00C57492">
            <w:pPr>
              <w:spacing w:line="500" w:lineRule="exact"/>
              <w:jc w:val="center"/>
              <w:rPr>
                <w:rFonts w:asciiTheme="minorEastAsia" w:eastAsiaTheme="minorEastAsia" w:hAnsiTheme="minorEastAsia"/>
                <w:b/>
                <w:sz w:val="24"/>
              </w:rPr>
            </w:pPr>
            <w:r w:rsidRPr="005C1AA8">
              <w:rPr>
                <w:rFonts w:asciiTheme="minorEastAsia" w:eastAsiaTheme="minorEastAsia" w:hAnsiTheme="minorEastAsia" w:hint="eastAsia"/>
                <w:b/>
                <w:sz w:val="24"/>
              </w:rPr>
              <w:t>专门委员会</w:t>
            </w:r>
          </w:p>
        </w:tc>
        <w:tc>
          <w:tcPr>
            <w:tcW w:w="0" w:type="auto"/>
            <w:shd w:val="clear" w:color="auto" w:fill="auto"/>
          </w:tcPr>
          <w:p w:rsidR="00432BF8" w:rsidRPr="005C1AA8" w:rsidRDefault="008D798D" w:rsidP="00C57492">
            <w:pPr>
              <w:spacing w:line="500" w:lineRule="exact"/>
              <w:jc w:val="center"/>
              <w:rPr>
                <w:rFonts w:asciiTheme="minorEastAsia" w:eastAsiaTheme="minorEastAsia" w:hAnsiTheme="minorEastAsia"/>
                <w:b/>
                <w:sz w:val="24"/>
              </w:rPr>
            </w:pPr>
            <w:r w:rsidRPr="005C1AA8">
              <w:rPr>
                <w:rFonts w:asciiTheme="minorEastAsia" w:eastAsiaTheme="minorEastAsia" w:hAnsiTheme="minorEastAsia" w:hint="eastAsia"/>
                <w:b/>
                <w:sz w:val="24"/>
              </w:rPr>
              <w:t>召集人</w:t>
            </w:r>
          </w:p>
        </w:tc>
        <w:tc>
          <w:tcPr>
            <w:tcW w:w="3210" w:type="dxa"/>
            <w:shd w:val="clear" w:color="auto" w:fill="auto"/>
          </w:tcPr>
          <w:p w:rsidR="00432BF8" w:rsidRPr="005C1AA8" w:rsidRDefault="00432BF8" w:rsidP="00C57492">
            <w:pPr>
              <w:spacing w:line="500" w:lineRule="exact"/>
              <w:jc w:val="center"/>
              <w:rPr>
                <w:rFonts w:asciiTheme="minorEastAsia" w:eastAsiaTheme="minorEastAsia" w:hAnsiTheme="minorEastAsia"/>
                <w:b/>
                <w:sz w:val="24"/>
              </w:rPr>
            </w:pPr>
            <w:r w:rsidRPr="005C1AA8">
              <w:rPr>
                <w:rFonts w:asciiTheme="minorEastAsia" w:eastAsiaTheme="minorEastAsia" w:hAnsiTheme="minorEastAsia" w:hint="eastAsia"/>
                <w:b/>
                <w:sz w:val="24"/>
              </w:rPr>
              <w:t>委员</w:t>
            </w:r>
          </w:p>
        </w:tc>
      </w:tr>
      <w:tr w:rsidR="00432BF8" w:rsidRPr="005C1AA8" w:rsidTr="00C57492">
        <w:trPr>
          <w:trHeight w:val="462"/>
        </w:trPr>
        <w:tc>
          <w:tcPr>
            <w:tcW w:w="0" w:type="auto"/>
            <w:shd w:val="clear" w:color="auto" w:fill="auto"/>
          </w:tcPr>
          <w:p w:rsidR="00432BF8" w:rsidRPr="005C1AA8" w:rsidRDefault="00432BF8" w:rsidP="00C57492">
            <w:pPr>
              <w:spacing w:line="500" w:lineRule="exact"/>
              <w:jc w:val="center"/>
              <w:rPr>
                <w:rFonts w:asciiTheme="minorEastAsia" w:eastAsiaTheme="minorEastAsia" w:hAnsiTheme="minorEastAsia"/>
                <w:sz w:val="24"/>
              </w:rPr>
            </w:pPr>
            <w:r w:rsidRPr="005C1AA8">
              <w:rPr>
                <w:rFonts w:asciiTheme="minorEastAsia" w:eastAsiaTheme="minorEastAsia" w:hAnsiTheme="minorEastAsia" w:hint="eastAsia"/>
                <w:sz w:val="24"/>
              </w:rPr>
              <w:t>战略与发展委员会</w:t>
            </w:r>
          </w:p>
        </w:tc>
        <w:tc>
          <w:tcPr>
            <w:tcW w:w="0" w:type="auto"/>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孙伟挺</w:t>
            </w:r>
          </w:p>
        </w:tc>
        <w:tc>
          <w:tcPr>
            <w:tcW w:w="3210" w:type="dxa"/>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孔祥云、高卫东</w:t>
            </w:r>
          </w:p>
        </w:tc>
      </w:tr>
      <w:tr w:rsidR="00432BF8" w:rsidRPr="005C1AA8" w:rsidTr="00C57492">
        <w:trPr>
          <w:trHeight w:val="462"/>
        </w:trPr>
        <w:tc>
          <w:tcPr>
            <w:tcW w:w="0" w:type="auto"/>
            <w:shd w:val="clear" w:color="auto" w:fill="auto"/>
          </w:tcPr>
          <w:p w:rsidR="00432BF8" w:rsidRPr="005C1AA8" w:rsidRDefault="00432BF8" w:rsidP="00C57492">
            <w:pPr>
              <w:spacing w:line="500" w:lineRule="exact"/>
              <w:jc w:val="center"/>
              <w:rPr>
                <w:rFonts w:asciiTheme="minorEastAsia" w:eastAsiaTheme="minorEastAsia" w:hAnsiTheme="minorEastAsia"/>
                <w:sz w:val="24"/>
              </w:rPr>
            </w:pPr>
            <w:r w:rsidRPr="005C1AA8">
              <w:rPr>
                <w:rFonts w:asciiTheme="minorEastAsia" w:eastAsiaTheme="minorEastAsia" w:hAnsiTheme="minorEastAsia" w:hint="eastAsia"/>
                <w:sz w:val="24"/>
              </w:rPr>
              <w:t>提名委员会</w:t>
            </w:r>
          </w:p>
        </w:tc>
        <w:tc>
          <w:tcPr>
            <w:tcW w:w="0" w:type="auto"/>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高卫东</w:t>
            </w:r>
          </w:p>
        </w:tc>
        <w:tc>
          <w:tcPr>
            <w:tcW w:w="3210" w:type="dxa"/>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黄亚英、陈玲芬</w:t>
            </w:r>
          </w:p>
        </w:tc>
      </w:tr>
      <w:tr w:rsidR="00432BF8" w:rsidRPr="005C1AA8" w:rsidTr="00C57492">
        <w:trPr>
          <w:trHeight w:val="462"/>
        </w:trPr>
        <w:tc>
          <w:tcPr>
            <w:tcW w:w="0" w:type="auto"/>
            <w:shd w:val="clear" w:color="auto" w:fill="auto"/>
          </w:tcPr>
          <w:p w:rsidR="00432BF8" w:rsidRPr="005C1AA8" w:rsidRDefault="00432BF8" w:rsidP="00C57492">
            <w:pPr>
              <w:spacing w:line="500" w:lineRule="exact"/>
              <w:jc w:val="center"/>
              <w:rPr>
                <w:rFonts w:asciiTheme="minorEastAsia" w:eastAsiaTheme="minorEastAsia" w:hAnsiTheme="minorEastAsia"/>
                <w:sz w:val="24"/>
              </w:rPr>
            </w:pPr>
            <w:r w:rsidRPr="005C1AA8">
              <w:rPr>
                <w:rFonts w:asciiTheme="minorEastAsia" w:eastAsiaTheme="minorEastAsia" w:hAnsiTheme="minorEastAsia" w:hint="eastAsia"/>
                <w:sz w:val="24"/>
              </w:rPr>
              <w:t>薪酬与考核委员会</w:t>
            </w:r>
          </w:p>
        </w:tc>
        <w:tc>
          <w:tcPr>
            <w:tcW w:w="0" w:type="auto"/>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黄亚英</w:t>
            </w:r>
          </w:p>
        </w:tc>
        <w:tc>
          <w:tcPr>
            <w:tcW w:w="3210" w:type="dxa"/>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王国友、孔祥云</w:t>
            </w:r>
          </w:p>
        </w:tc>
      </w:tr>
      <w:tr w:rsidR="00432BF8" w:rsidRPr="005C1AA8" w:rsidTr="00C57492">
        <w:trPr>
          <w:trHeight w:val="462"/>
        </w:trPr>
        <w:tc>
          <w:tcPr>
            <w:tcW w:w="0" w:type="auto"/>
            <w:shd w:val="clear" w:color="auto" w:fill="auto"/>
          </w:tcPr>
          <w:p w:rsidR="00432BF8" w:rsidRPr="005C1AA8" w:rsidRDefault="00432BF8" w:rsidP="00C57492">
            <w:pPr>
              <w:spacing w:line="500" w:lineRule="exact"/>
              <w:jc w:val="center"/>
              <w:rPr>
                <w:rFonts w:asciiTheme="minorEastAsia" w:eastAsiaTheme="minorEastAsia" w:hAnsiTheme="minorEastAsia"/>
                <w:sz w:val="24"/>
              </w:rPr>
            </w:pPr>
            <w:r w:rsidRPr="005C1AA8">
              <w:rPr>
                <w:rFonts w:asciiTheme="minorEastAsia" w:eastAsiaTheme="minorEastAsia" w:hAnsiTheme="minorEastAsia" w:hint="eastAsia"/>
                <w:sz w:val="24"/>
              </w:rPr>
              <w:t>审计委员会</w:t>
            </w:r>
          </w:p>
        </w:tc>
        <w:tc>
          <w:tcPr>
            <w:tcW w:w="0" w:type="auto"/>
            <w:shd w:val="clear" w:color="auto" w:fill="auto"/>
            <w:vAlign w:val="center"/>
          </w:tcPr>
          <w:p w:rsidR="00432BF8" w:rsidRPr="005C1AA8" w:rsidRDefault="00432BF8" w:rsidP="00C57492">
            <w:pPr>
              <w:spacing w:line="330" w:lineRule="atLeast"/>
              <w:jc w:val="center"/>
              <w:rPr>
                <w:rFonts w:asciiTheme="minorEastAsia" w:eastAsiaTheme="minorEastAsia" w:hAnsiTheme="minorEastAsia"/>
                <w:sz w:val="24"/>
              </w:rPr>
            </w:pPr>
            <w:r w:rsidRPr="005C1AA8">
              <w:rPr>
                <w:rFonts w:asciiTheme="minorEastAsia" w:eastAsiaTheme="minorEastAsia" w:hAnsiTheme="minorEastAsia" w:hint="eastAsia"/>
                <w:sz w:val="24"/>
              </w:rPr>
              <w:t>孔祥云</w:t>
            </w:r>
          </w:p>
        </w:tc>
        <w:tc>
          <w:tcPr>
            <w:tcW w:w="3210" w:type="dxa"/>
            <w:shd w:val="clear" w:color="auto" w:fill="auto"/>
            <w:vAlign w:val="center"/>
          </w:tcPr>
          <w:p w:rsidR="00432BF8" w:rsidRPr="005C1AA8" w:rsidRDefault="0078502D" w:rsidP="00C57492">
            <w:pPr>
              <w:spacing w:line="330" w:lineRule="atLeast"/>
              <w:jc w:val="center"/>
              <w:rPr>
                <w:rFonts w:asciiTheme="minorEastAsia" w:eastAsiaTheme="minorEastAsia" w:hAnsiTheme="minorEastAsia"/>
                <w:sz w:val="24"/>
              </w:rPr>
            </w:pPr>
            <w:r>
              <w:rPr>
                <w:rFonts w:asciiTheme="minorEastAsia" w:eastAsiaTheme="minorEastAsia" w:hAnsiTheme="minorEastAsia" w:hint="eastAsia"/>
                <w:sz w:val="24"/>
              </w:rPr>
              <w:t>陈翰</w:t>
            </w:r>
            <w:r w:rsidR="00432BF8" w:rsidRPr="005C1AA8">
              <w:rPr>
                <w:rFonts w:asciiTheme="minorEastAsia" w:eastAsiaTheme="minorEastAsia" w:hAnsiTheme="minorEastAsia" w:hint="eastAsia"/>
                <w:sz w:val="24"/>
              </w:rPr>
              <w:t>、黄亚英</w:t>
            </w:r>
          </w:p>
        </w:tc>
      </w:tr>
    </w:tbl>
    <w:p w:rsidR="002F5E79" w:rsidRPr="005C1AA8" w:rsidRDefault="00432BF8" w:rsidP="002F5E79">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以上成员中，孔祥云先生，高卫东先生，黄亚英先生为公司独立董事，其中孔祥云先生为</w:t>
      </w:r>
      <w:r w:rsidR="002F5E79" w:rsidRPr="005C1AA8">
        <w:rPr>
          <w:rFonts w:asciiTheme="minorEastAsia" w:eastAsiaTheme="minorEastAsia" w:hAnsiTheme="minorEastAsia" w:hint="eastAsia"/>
          <w:sz w:val="24"/>
        </w:rPr>
        <w:t>具备会计专业资质的独立董事。各专门委员会委员任期三年，自本次会议通过之日起至本届董事会届满之日止。</w:t>
      </w:r>
    </w:p>
    <w:p w:rsidR="00286BC2" w:rsidRPr="005C1AA8" w:rsidRDefault="009F75B7" w:rsidP="006511F7">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六</w:t>
      </w:r>
      <w:r w:rsidR="00286BC2" w:rsidRPr="005C1AA8">
        <w:rPr>
          <w:rFonts w:asciiTheme="minorEastAsia" w:eastAsiaTheme="minorEastAsia" w:hAnsiTheme="minorEastAsia" w:hint="eastAsia"/>
          <w:b/>
          <w:sz w:val="24"/>
        </w:rPr>
        <w:t>、以</w:t>
      </w:r>
      <w:r w:rsidRPr="005C1AA8">
        <w:rPr>
          <w:rFonts w:asciiTheme="minorEastAsia" w:eastAsiaTheme="minorEastAsia" w:hAnsiTheme="minorEastAsia" w:hint="eastAsia"/>
          <w:b/>
          <w:sz w:val="24"/>
        </w:rPr>
        <w:t>9</w:t>
      </w:r>
      <w:r w:rsidR="00286BC2" w:rsidRPr="005C1AA8">
        <w:rPr>
          <w:rFonts w:asciiTheme="minorEastAsia" w:eastAsiaTheme="minorEastAsia" w:hAnsiTheme="minorEastAsia" w:hint="eastAsia"/>
          <w:b/>
          <w:sz w:val="24"/>
        </w:rPr>
        <w:t>票赞成、0票反对、0票弃权的表决结果</w:t>
      </w:r>
      <w:r w:rsidR="00F76180" w:rsidRPr="005C1AA8">
        <w:rPr>
          <w:rFonts w:asciiTheme="minorEastAsia" w:eastAsiaTheme="minorEastAsia" w:hAnsiTheme="minorEastAsia" w:hint="eastAsia"/>
          <w:b/>
          <w:sz w:val="24"/>
        </w:rPr>
        <w:t>审议</w:t>
      </w:r>
      <w:r w:rsidR="00286BC2" w:rsidRPr="005C1AA8">
        <w:rPr>
          <w:rFonts w:asciiTheme="minorEastAsia" w:eastAsiaTheme="minorEastAsia" w:hAnsiTheme="minorEastAsia" w:hint="eastAsia"/>
          <w:b/>
          <w:sz w:val="24"/>
        </w:rPr>
        <w:t>通过《</w:t>
      </w:r>
      <w:r w:rsidR="002F5E79" w:rsidRPr="005C1AA8">
        <w:rPr>
          <w:rFonts w:asciiTheme="minorEastAsia" w:eastAsiaTheme="minorEastAsia" w:hAnsiTheme="minorEastAsia" w:hint="eastAsia"/>
          <w:b/>
          <w:sz w:val="24"/>
        </w:rPr>
        <w:t>关于聘任公司总裁、副总裁及财务总监的议案</w:t>
      </w:r>
      <w:r w:rsidR="00286BC2" w:rsidRPr="005C1AA8">
        <w:rPr>
          <w:rFonts w:asciiTheme="minorEastAsia" w:eastAsiaTheme="minorEastAsia" w:hAnsiTheme="minorEastAsia" w:hint="eastAsia"/>
          <w:b/>
          <w:sz w:val="24"/>
        </w:rPr>
        <w:t>》</w:t>
      </w:r>
    </w:p>
    <w:p w:rsidR="002F5E79" w:rsidRPr="005C1AA8" w:rsidRDefault="002F5E79" w:rsidP="002F5E79">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经公司董事会讨论，同意聘任陈玲芬女士为公司总裁，程桂松先生</w:t>
      </w:r>
      <w:r w:rsidR="001C4A8D" w:rsidRPr="005C1AA8">
        <w:rPr>
          <w:rFonts w:asciiTheme="minorEastAsia" w:eastAsiaTheme="minorEastAsia" w:hAnsiTheme="minorEastAsia" w:hint="eastAsia"/>
          <w:sz w:val="24"/>
        </w:rPr>
        <w:t>为公司副总裁，王国友先生为公司财务总监，公司担任高级管理人员的董事人数未超过公司董事总人数的二分之一。</w:t>
      </w:r>
      <w:r w:rsidRPr="005C1AA8">
        <w:rPr>
          <w:rFonts w:asciiTheme="minorEastAsia" w:eastAsiaTheme="minorEastAsia" w:hAnsiTheme="minorEastAsia" w:hint="eastAsia"/>
          <w:sz w:val="24"/>
        </w:rPr>
        <w:t>以上高级管理人员任期三年，自本次会议通过之日起至本届董事会届满之日止。</w:t>
      </w:r>
    </w:p>
    <w:p w:rsidR="002F5E79" w:rsidRPr="005C1AA8" w:rsidRDefault="002F5E79" w:rsidP="002F5E79">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七、以9票赞成、0票反对、0票弃权的表决结果审议通过《关于聘任公司董事会秘书的议案》</w:t>
      </w:r>
    </w:p>
    <w:p w:rsidR="002F5E79" w:rsidRPr="005C1AA8" w:rsidRDefault="002F5E79" w:rsidP="002F5E79">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经公司董事会讨论，同意聘任张正先生为公司董事会秘书，任期三年，自本次会议通过之日起至本届董事会届满之日止。</w:t>
      </w:r>
    </w:p>
    <w:p w:rsidR="002F5E79" w:rsidRPr="005C1AA8" w:rsidRDefault="002F5E79" w:rsidP="005374BB">
      <w:pPr>
        <w:spacing w:line="50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详见与本公告同时披露在《中国证券报》、《证券时报》及</w:t>
      </w:r>
      <w:r w:rsidRPr="005C1AA8">
        <w:rPr>
          <w:rFonts w:asciiTheme="minorEastAsia" w:eastAsiaTheme="minorEastAsia" w:hAnsiTheme="minorEastAsia"/>
          <w:sz w:val="24"/>
        </w:rPr>
        <w:t>巨潮资讯网(http://</w:t>
      </w:r>
      <w:proofErr w:type="spellStart"/>
      <w:r w:rsidRPr="005C1AA8">
        <w:rPr>
          <w:rFonts w:asciiTheme="minorEastAsia" w:eastAsiaTheme="minorEastAsia" w:hAnsiTheme="minorEastAsia"/>
          <w:sz w:val="24"/>
        </w:rPr>
        <w:t>www.cninfo.com.cn</w:t>
      </w:r>
      <w:proofErr w:type="spellEnd"/>
      <w:r w:rsidRPr="005C1AA8">
        <w:rPr>
          <w:rFonts w:asciiTheme="minorEastAsia" w:eastAsiaTheme="minorEastAsia" w:hAnsiTheme="minorEastAsia"/>
          <w:sz w:val="24"/>
        </w:rPr>
        <w:t>)</w:t>
      </w:r>
      <w:r w:rsidRPr="005C1AA8">
        <w:rPr>
          <w:rFonts w:asciiTheme="minorEastAsia" w:eastAsiaTheme="minorEastAsia" w:hAnsiTheme="minorEastAsia" w:hint="eastAsia"/>
          <w:sz w:val="24"/>
        </w:rPr>
        <w:t>上</w:t>
      </w:r>
      <w:r w:rsidRPr="005C1AA8">
        <w:rPr>
          <w:rFonts w:asciiTheme="minorEastAsia" w:eastAsiaTheme="minorEastAsia" w:hAnsiTheme="minorEastAsia"/>
          <w:sz w:val="24"/>
        </w:rPr>
        <w:t>的</w:t>
      </w:r>
      <w:r w:rsidRPr="005C1AA8">
        <w:rPr>
          <w:rFonts w:asciiTheme="minorEastAsia" w:eastAsiaTheme="minorEastAsia" w:hAnsiTheme="minorEastAsia" w:hint="eastAsia"/>
          <w:sz w:val="24"/>
        </w:rPr>
        <w:t>《</w:t>
      </w:r>
      <w:r w:rsidR="008D798D" w:rsidRPr="005C1AA8">
        <w:rPr>
          <w:rFonts w:asciiTheme="minorEastAsia" w:eastAsiaTheme="minorEastAsia" w:hAnsiTheme="minorEastAsia" w:hint="eastAsia"/>
          <w:sz w:val="24"/>
        </w:rPr>
        <w:t>关于聘任</w:t>
      </w:r>
      <w:r w:rsidRPr="005C1AA8">
        <w:rPr>
          <w:rFonts w:asciiTheme="minorEastAsia" w:eastAsiaTheme="minorEastAsia" w:hAnsiTheme="minorEastAsia" w:hint="eastAsia"/>
          <w:sz w:val="24"/>
        </w:rPr>
        <w:t>董事会秘书的公告》。</w:t>
      </w:r>
    </w:p>
    <w:p w:rsidR="002F5E79" w:rsidRPr="005C1AA8" w:rsidRDefault="002F5E79" w:rsidP="002F5E79">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八、以9票赞成、0票反对、0票弃权的表决结果审议通过《关于聘任公司内部审计部门负责人的议案》</w:t>
      </w:r>
    </w:p>
    <w:p w:rsidR="002F5E79" w:rsidRPr="005C1AA8" w:rsidRDefault="002F5E79" w:rsidP="002F5E79">
      <w:pPr>
        <w:spacing w:line="500" w:lineRule="exact"/>
        <w:ind w:firstLine="426"/>
        <w:rPr>
          <w:rFonts w:asciiTheme="minorEastAsia" w:eastAsiaTheme="minorEastAsia" w:hAnsiTheme="minorEastAsia"/>
          <w:sz w:val="24"/>
        </w:rPr>
      </w:pPr>
      <w:r w:rsidRPr="005C1AA8">
        <w:rPr>
          <w:rFonts w:asciiTheme="minorEastAsia" w:eastAsiaTheme="minorEastAsia" w:hAnsiTheme="minorEastAsia" w:hint="eastAsia"/>
          <w:sz w:val="24"/>
        </w:rPr>
        <w:t>为完善公司治理结构，公司设有内部审计部门，</w:t>
      </w:r>
      <w:r w:rsidRPr="005C1AA8">
        <w:rPr>
          <w:rFonts w:asciiTheme="minorEastAsia" w:eastAsiaTheme="minorEastAsia" w:hAnsiTheme="minorEastAsia"/>
          <w:sz w:val="24"/>
        </w:rPr>
        <w:t>对公司内部控制制度的建立和实施、公司</w:t>
      </w:r>
      <w:hyperlink r:id="rId8" w:tgtFrame="_blank" w:history="1">
        <w:r w:rsidRPr="005C1AA8">
          <w:rPr>
            <w:rFonts w:asciiTheme="minorEastAsia" w:eastAsiaTheme="minorEastAsia" w:hAnsiTheme="minorEastAsia"/>
            <w:sz w:val="24"/>
          </w:rPr>
          <w:t>财务</w:t>
        </w:r>
      </w:hyperlink>
      <w:r w:rsidR="005374BB" w:rsidRPr="005C1AA8">
        <w:rPr>
          <w:rFonts w:asciiTheme="minorEastAsia" w:eastAsiaTheme="minorEastAsia" w:hAnsiTheme="minorEastAsia"/>
          <w:sz w:val="24"/>
        </w:rPr>
        <w:t>信息的真实性和完整性等情况进行检查监督</w:t>
      </w:r>
      <w:r w:rsidR="005374BB" w:rsidRPr="005C1AA8">
        <w:rPr>
          <w:rFonts w:asciiTheme="minorEastAsia" w:eastAsiaTheme="minorEastAsia" w:hAnsiTheme="minorEastAsia" w:hint="eastAsia"/>
          <w:sz w:val="24"/>
        </w:rPr>
        <w:t>，</w:t>
      </w:r>
      <w:r w:rsidRPr="005C1AA8">
        <w:rPr>
          <w:rFonts w:asciiTheme="minorEastAsia" w:eastAsiaTheme="minorEastAsia" w:hAnsiTheme="minorEastAsia" w:hint="eastAsia"/>
          <w:sz w:val="24"/>
        </w:rPr>
        <w:t>经董事会</w:t>
      </w:r>
      <w:r w:rsidR="005374BB" w:rsidRPr="005C1AA8">
        <w:rPr>
          <w:rFonts w:asciiTheme="minorEastAsia" w:eastAsiaTheme="minorEastAsia" w:hAnsiTheme="minorEastAsia" w:hint="eastAsia"/>
          <w:sz w:val="24"/>
        </w:rPr>
        <w:t>讨论</w:t>
      </w:r>
      <w:r w:rsidRPr="005C1AA8">
        <w:rPr>
          <w:rFonts w:asciiTheme="minorEastAsia" w:eastAsiaTheme="minorEastAsia" w:hAnsiTheme="minorEastAsia" w:hint="eastAsia"/>
          <w:sz w:val="24"/>
        </w:rPr>
        <w:t>，聘任盛永月先生</w:t>
      </w:r>
      <w:r w:rsidRPr="005C1AA8">
        <w:rPr>
          <w:rFonts w:asciiTheme="minorEastAsia" w:eastAsiaTheme="minorEastAsia" w:hAnsiTheme="minorEastAsia"/>
          <w:sz w:val="24"/>
        </w:rPr>
        <w:t>担任公司内部审计</w:t>
      </w:r>
      <w:r w:rsidRPr="005C1AA8">
        <w:rPr>
          <w:rFonts w:asciiTheme="minorEastAsia" w:eastAsiaTheme="minorEastAsia" w:hAnsiTheme="minorEastAsia" w:hint="eastAsia"/>
          <w:sz w:val="24"/>
        </w:rPr>
        <w:t>部门</w:t>
      </w:r>
      <w:r w:rsidRPr="005C1AA8">
        <w:rPr>
          <w:rFonts w:asciiTheme="minorEastAsia" w:eastAsiaTheme="minorEastAsia" w:hAnsiTheme="minorEastAsia"/>
          <w:sz w:val="24"/>
        </w:rPr>
        <w:t>负责人。</w:t>
      </w:r>
    </w:p>
    <w:p w:rsidR="002F5E79" w:rsidRPr="005C1AA8" w:rsidRDefault="002F5E79" w:rsidP="002F5E79">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九、以9票赞成、0票反对、0票弃权的表决结果审议通过《关于聘任公司证券事务代表的议案》</w:t>
      </w:r>
    </w:p>
    <w:p w:rsidR="002F5E79" w:rsidRPr="005C1AA8" w:rsidRDefault="002F5E79" w:rsidP="002F5E79">
      <w:pPr>
        <w:pStyle w:val="a3"/>
        <w:wordWrap w:val="0"/>
        <w:spacing w:line="500" w:lineRule="exact"/>
        <w:ind w:firstLineChars="181" w:firstLine="434"/>
        <w:rPr>
          <w:rFonts w:asciiTheme="minorEastAsia" w:eastAsiaTheme="minorEastAsia" w:hAnsiTheme="minorEastAsia"/>
          <w:sz w:val="24"/>
        </w:rPr>
      </w:pPr>
      <w:r w:rsidRPr="005C1AA8">
        <w:rPr>
          <w:rFonts w:asciiTheme="minorEastAsia" w:eastAsiaTheme="minorEastAsia" w:hAnsiTheme="minorEastAsia" w:hint="eastAsia"/>
          <w:sz w:val="24"/>
        </w:rPr>
        <w:t>经公司董事会讨论，同意聘任孙献先生为公司证券事务代表，任期三年，自本次会议通过之日起至本届董事会届满之日止。</w:t>
      </w:r>
    </w:p>
    <w:p w:rsidR="002F5E79" w:rsidRPr="005C1AA8" w:rsidRDefault="002F5E79" w:rsidP="008D798D">
      <w:pPr>
        <w:wordWrap w:val="0"/>
        <w:spacing w:line="50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详见与本公告同时披露在《中国证券报》、《证券时报》及</w:t>
      </w:r>
      <w:r w:rsidRPr="005C1AA8">
        <w:rPr>
          <w:rFonts w:asciiTheme="minorEastAsia" w:eastAsiaTheme="minorEastAsia" w:hAnsiTheme="minorEastAsia"/>
          <w:sz w:val="24"/>
        </w:rPr>
        <w:t>巨潮资讯网(http://</w:t>
      </w:r>
      <w:proofErr w:type="spellStart"/>
      <w:r w:rsidRPr="005C1AA8">
        <w:rPr>
          <w:rFonts w:asciiTheme="minorEastAsia" w:eastAsiaTheme="minorEastAsia" w:hAnsiTheme="minorEastAsia"/>
          <w:sz w:val="24"/>
        </w:rPr>
        <w:t>www.cninfo.com.cn</w:t>
      </w:r>
      <w:proofErr w:type="spellEnd"/>
      <w:r w:rsidRPr="005C1AA8">
        <w:rPr>
          <w:rFonts w:asciiTheme="minorEastAsia" w:eastAsiaTheme="minorEastAsia" w:hAnsiTheme="minorEastAsia"/>
          <w:sz w:val="24"/>
        </w:rPr>
        <w:t>)</w:t>
      </w:r>
      <w:r w:rsidRPr="005C1AA8">
        <w:rPr>
          <w:rFonts w:asciiTheme="minorEastAsia" w:eastAsiaTheme="minorEastAsia" w:hAnsiTheme="minorEastAsia" w:hint="eastAsia"/>
          <w:sz w:val="24"/>
        </w:rPr>
        <w:t>上</w:t>
      </w:r>
      <w:r w:rsidRPr="005C1AA8">
        <w:rPr>
          <w:rFonts w:asciiTheme="minorEastAsia" w:eastAsiaTheme="minorEastAsia" w:hAnsiTheme="minorEastAsia"/>
          <w:sz w:val="24"/>
        </w:rPr>
        <w:t>的</w:t>
      </w:r>
      <w:r w:rsidRPr="005C1AA8">
        <w:rPr>
          <w:rFonts w:asciiTheme="minorEastAsia" w:eastAsiaTheme="minorEastAsia" w:hAnsiTheme="minorEastAsia" w:hint="eastAsia"/>
          <w:sz w:val="24"/>
        </w:rPr>
        <w:t>《关于聘任证券事务代表的公告》。</w:t>
      </w:r>
    </w:p>
    <w:p w:rsidR="002F5E79" w:rsidRPr="005C1AA8" w:rsidRDefault="002F5E79" w:rsidP="002F5E79">
      <w:pPr>
        <w:pStyle w:val="a3"/>
        <w:wordWrap w:val="0"/>
        <w:spacing w:line="500" w:lineRule="exact"/>
        <w:ind w:firstLineChars="181" w:firstLine="436"/>
        <w:rPr>
          <w:rFonts w:asciiTheme="minorEastAsia" w:eastAsiaTheme="minorEastAsia" w:hAnsiTheme="minorEastAsia"/>
          <w:b/>
          <w:sz w:val="24"/>
        </w:rPr>
      </w:pPr>
      <w:r w:rsidRPr="005C1AA8">
        <w:rPr>
          <w:rFonts w:asciiTheme="minorEastAsia" w:eastAsiaTheme="minorEastAsia" w:hAnsiTheme="minorEastAsia" w:hint="eastAsia"/>
          <w:b/>
          <w:sz w:val="24"/>
        </w:rPr>
        <w:t>十、以9票赞成、0票反对、0票弃权的表决结果审议通过《关于提议召开公司2022年第一次临时股东大会的议案》</w:t>
      </w:r>
    </w:p>
    <w:p w:rsidR="002F5E79" w:rsidRPr="005C1AA8" w:rsidRDefault="002F5E79" w:rsidP="002F5E79">
      <w:pPr>
        <w:spacing w:line="500" w:lineRule="exact"/>
        <w:ind w:firstLine="426"/>
        <w:rPr>
          <w:rFonts w:asciiTheme="minorEastAsia" w:eastAsiaTheme="minorEastAsia" w:hAnsiTheme="minorEastAsia"/>
          <w:sz w:val="24"/>
        </w:rPr>
      </w:pPr>
      <w:r w:rsidRPr="005C1AA8">
        <w:rPr>
          <w:rFonts w:asciiTheme="minorEastAsia" w:eastAsiaTheme="minorEastAsia" w:hAnsiTheme="minorEastAsia" w:hint="eastAsia"/>
          <w:sz w:val="24"/>
        </w:rPr>
        <w:t>详见与本公告同时披露在《中国证券报》、《证券时报》及</w:t>
      </w:r>
      <w:r w:rsidRPr="005C1AA8">
        <w:rPr>
          <w:rFonts w:asciiTheme="minorEastAsia" w:eastAsiaTheme="minorEastAsia" w:hAnsiTheme="minorEastAsia"/>
          <w:sz w:val="24"/>
        </w:rPr>
        <w:t>巨潮资讯网(http://</w:t>
      </w:r>
      <w:proofErr w:type="spellStart"/>
      <w:r w:rsidRPr="005C1AA8">
        <w:rPr>
          <w:rFonts w:asciiTheme="minorEastAsia" w:eastAsiaTheme="minorEastAsia" w:hAnsiTheme="minorEastAsia"/>
          <w:sz w:val="24"/>
        </w:rPr>
        <w:t>www.cninfo.com.cn</w:t>
      </w:r>
      <w:proofErr w:type="spellEnd"/>
      <w:r w:rsidRPr="005C1AA8">
        <w:rPr>
          <w:rFonts w:asciiTheme="minorEastAsia" w:eastAsiaTheme="minorEastAsia" w:hAnsiTheme="minorEastAsia"/>
          <w:sz w:val="24"/>
        </w:rPr>
        <w:t>)</w:t>
      </w:r>
      <w:r w:rsidRPr="005C1AA8">
        <w:rPr>
          <w:rFonts w:asciiTheme="minorEastAsia" w:eastAsiaTheme="minorEastAsia" w:hAnsiTheme="minorEastAsia" w:hint="eastAsia"/>
          <w:sz w:val="24"/>
        </w:rPr>
        <w:t>上</w:t>
      </w:r>
      <w:r w:rsidRPr="005C1AA8">
        <w:rPr>
          <w:rFonts w:asciiTheme="minorEastAsia" w:eastAsiaTheme="minorEastAsia" w:hAnsiTheme="minorEastAsia"/>
          <w:sz w:val="24"/>
        </w:rPr>
        <w:t>的</w:t>
      </w:r>
      <w:r w:rsidRPr="005C1AA8">
        <w:rPr>
          <w:rFonts w:asciiTheme="minorEastAsia" w:eastAsiaTheme="minorEastAsia" w:hAnsiTheme="minorEastAsia" w:hint="eastAsia"/>
          <w:sz w:val="24"/>
        </w:rPr>
        <w:t>《</w:t>
      </w:r>
      <w:r w:rsidR="001C4A8D" w:rsidRPr="005C1AA8">
        <w:rPr>
          <w:rFonts w:asciiTheme="minorEastAsia" w:eastAsiaTheme="minorEastAsia" w:hAnsiTheme="minorEastAsia" w:hint="eastAsia"/>
          <w:sz w:val="24"/>
        </w:rPr>
        <w:t>关于召开2022年第一次临时股东大会的通知</w:t>
      </w:r>
      <w:r w:rsidRPr="005C1AA8">
        <w:rPr>
          <w:rFonts w:asciiTheme="minorEastAsia" w:eastAsiaTheme="minorEastAsia" w:hAnsiTheme="minorEastAsia" w:hint="eastAsia"/>
          <w:sz w:val="24"/>
        </w:rPr>
        <w:t>》。</w:t>
      </w:r>
    </w:p>
    <w:p w:rsidR="008C0A3C" w:rsidRPr="005C1AA8" w:rsidRDefault="001C4A8D" w:rsidP="002F5E79">
      <w:pPr>
        <w:wordWrap w:val="0"/>
        <w:spacing w:line="500" w:lineRule="exact"/>
        <w:ind w:firstLineChars="146" w:firstLine="352"/>
        <w:rPr>
          <w:rFonts w:asciiTheme="minorEastAsia" w:eastAsiaTheme="minorEastAsia" w:hAnsiTheme="minorEastAsia"/>
          <w:b/>
          <w:sz w:val="24"/>
        </w:rPr>
      </w:pPr>
      <w:r w:rsidRPr="005C1AA8">
        <w:rPr>
          <w:rFonts w:asciiTheme="minorEastAsia" w:eastAsiaTheme="minorEastAsia" w:hAnsiTheme="minorEastAsia" w:hint="eastAsia"/>
          <w:b/>
          <w:sz w:val="24"/>
        </w:rPr>
        <w:t>十一</w:t>
      </w:r>
      <w:r w:rsidR="0019224F" w:rsidRPr="005C1AA8">
        <w:rPr>
          <w:rFonts w:asciiTheme="minorEastAsia" w:eastAsiaTheme="minorEastAsia" w:hAnsiTheme="minorEastAsia" w:hint="eastAsia"/>
          <w:b/>
          <w:sz w:val="24"/>
        </w:rPr>
        <w:t>、备查文件</w:t>
      </w:r>
    </w:p>
    <w:p w:rsidR="0019224F" w:rsidRPr="005C1AA8" w:rsidRDefault="0019224F" w:rsidP="006511F7">
      <w:pPr>
        <w:wordWrap w:val="0"/>
        <w:spacing w:line="50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1</w:t>
      </w:r>
      <w:r w:rsidR="001C4A8D" w:rsidRPr="005C1AA8">
        <w:rPr>
          <w:rFonts w:asciiTheme="minorEastAsia" w:eastAsiaTheme="minorEastAsia" w:hAnsiTheme="minorEastAsia" w:hint="eastAsia"/>
          <w:sz w:val="24"/>
        </w:rPr>
        <w:t>、公司第八</w:t>
      </w:r>
      <w:r w:rsidRPr="005C1AA8">
        <w:rPr>
          <w:rFonts w:asciiTheme="minorEastAsia" w:eastAsiaTheme="minorEastAsia" w:hAnsiTheme="minorEastAsia" w:hint="eastAsia"/>
          <w:sz w:val="24"/>
        </w:rPr>
        <w:t>届董事会2021</w:t>
      </w:r>
      <w:r w:rsidR="001C4A8D" w:rsidRPr="005C1AA8">
        <w:rPr>
          <w:rFonts w:asciiTheme="minorEastAsia" w:eastAsiaTheme="minorEastAsia" w:hAnsiTheme="minorEastAsia" w:hint="eastAsia"/>
          <w:sz w:val="24"/>
        </w:rPr>
        <w:t>年第一</w:t>
      </w:r>
      <w:r w:rsidRPr="005C1AA8">
        <w:rPr>
          <w:rFonts w:asciiTheme="minorEastAsia" w:eastAsiaTheme="minorEastAsia" w:hAnsiTheme="minorEastAsia" w:hint="eastAsia"/>
          <w:sz w:val="24"/>
        </w:rPr>
        <w:t>次临时</w:t>
      </w:r>
      <w:r w:rsidR="006D7C19" w:rsidRPr="005C1AA8">
        <w:rPr>
          <w:rFonts w:asciiTheme="minorEastAsia" w:eastAsiaTheme="minorEastAsia" w:hAnsiTheme="minorEastAsia" w:hint="eastAsia"/>
          <w:sz w:val="24"/>
        </w:rPr>
        <w:t>会议</w:t>
      </w:r>
      <w:r w:rsidRPr="005C1AA8">
        <w:rPr>
          <w:rFonts w:asciiTheme="minorEastAsia" w:eastAsiaTheme="minorEastAsia" w:hAnsiTheme="minorEastAsia" w:hint="eastAsia"/>
          <w:sz w:val="24"/>
        </w:rPr>
        <w:t>决议</w:t>
      </w:r>
      <w:r w:rsidR="005A0542" w:rsidRPr="005C1AA8">
        <w:rPr>
          <w:rFonts w:asciiTheme="minorEastAsia" w:eastAsiaTheme="minorEastAsia" w:hAnsiTheme="minorEastAsia" w:hint="eastAsia"/>
          <w:sz w:val="24"/>
        </w:rPr>
        <w:t>；</w:t>
      </w:r>
    </w:p>
    <w:p w:rsidR="0019224F" w:rsidRPr="005C1AA8" w:rsidRDefault="0019224F" w:rsidP="006511F7">
      <w:pPr>
        <w:wordWrap w:val="0"/>
        <w:spacing w:line="50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2</w:t>
      </w:r>
      <w:r w:rsidR="001C4A8D" w:rsidRPr="005C1AA8">
        <w:rPr>
          <w:rFonts w:asciiTheme="minorEastAsia" w:eastAsiaTheme="minorEastAsia" w:hAnsiTheme="minorEastAsia" w:hint="eastAsia"/>
          <w:sz w:val="24"/>
        </w:rPr>
        <w:t>、独立董事关于公司第八</w:t>
      </w:r>
      <w:r w:rsidRPr="005C1AA8">
        <w:rPr>
          <w:rFonts w:asciiTheme="minorEastAsia" w:eastAsiaTheme="minorEastAsia" w:hAnsiTheme="minorEastAsia" w:hint="eastAsia"/>
          <w:sz w:val="24"/>
        </w:rPr>
        <w:t>届董事会2021</w:t>
      </w:r>
      <w:r w:rsidR="001C4A8D" w:rsidRPr="005C1AA8">
        <w:rPr>
          <w:rFonts w:asciiTheme="minorEastAsia" w:eastAsiaTheme="minorEastAsia" w:hAnsiTheme="minorEastAsia" w:hint="eastAsia"/>
          <w:sz w:val="24"/>
        </w:rPr>
        <w:t>年第一</w:t>
      </w:r>
      <w:r w:rsidRPr="005C1AA8">
        <w:rPr>
          <w:rFonts w:asciiTheme="minorEastAsia" w:eastAsiaTheme="minorEastAsia" w:hAnsiTheme="minorEastAsia" w:hint="eastAsia"/>
          <w:sz w:val="24"/>
        </w:rPr>
        <w:t>次临时会议相关事项的独立意见</w:t>
      </w:r>
      <w:r w:rsidR="005A0542" w:rsidRPr="005C1AA8">
        <w:rPr>
          <w:rFonts w:asciiTheme="minorEastAsia" w:eastAsiaTheme="minorEastAsia" w:hAnsiTheme="minorEastAsia" w:hint="eastAsia"/>
          <w:sz w:val="24"/>
        </w:rPr>
        <w:t>。</w:t>
      </w:r>
    </w:p>
    <w:p w:rsidR="0019224F" w:rsidRPr="005C1AA8" w:rsidRDefault="0019224F" w:rsidP="006511F7">
      <w:pPr>
        <w:wordWrap w:val="0"/>
        <w:spacing w:line="500" w:lineRule="exact"/>
        <w:ind w:firstLineChars="200" w:firstLine="480"/>
        <w:rPr>
          <w:rFonts w:asciiTheme="minorEastAsia" w:eastAsiaTheme="minorEastAsia" w:hAnsiTheme="minorEastAsia"/>
          <w:sz w:val="24"/>
        </w:rPr>
      </w:pPr>
      <w:r w:rsidRPr="005C1AA8">
        <w:rPr>
          <w:rFonts w:asciiTheme="minorEastAsia" w:eastAsiaTheme="minorEastAsia" w:hAnsiTheme="minorEastAsia" w:hint="eastAsia"/>
          <w:sz w:val="24"/>
        </w:rPr>
        <w:t>特此公告。</w:t>
      </w:r>
    </w:p>
    <w:p w:rsidR="00D51B10" w:rsidRPr="005C1AA8" w:rsidRDefault="00D51B10" w:rsidP="00FF63BB">
      <w:pPr>
        <w:wordWrap w:val="0"/>
        <w:spacing w:line="500" w:lineRule="exact"/>
        <w:ind w:firstLineChars="200" w:firstLine="480"/>
        <w:rPr>
          <w:rFonts w:asciiTheme="minorEastAsia" w:eastAsiaTheme="minorEastAsia" w:hAnsiTheme="minorEastAsia"/>
          <w:sz w:val="24"/>
        </w:rPr>
      </w:pPr>
      <w:r w:rsidRPr="005C1AA8">
        <w:rPr>
          <w:rFonts w:asciiTheme="minorEastAsia" w:eastAsiaTheme="minorEastAsia" w:hAnsiTheme="minorEastAsia" w:hint="eastAsia"/>
          <w:sz w:val="24"/>
        </w:rPr>
        <w:t>附件</w:t>
      </w:r>
      <w:r w:rsidR="00A15FEE" w:rsidRPr="005C1AA8">
        <w:rPr>
          <w:rFonts w:asciiTheme="minorEastAsia" w:eastAsiaTheme="minorEastAsia" w:hAnsiTheme="minorEastAsia" w:hint="eastAsia"/>
          <w:sz w:val="24"/>
        </w:rPr>
        <w:t>：</w:t>
      </w:r>
      <w:r w:rsidR="001C4A8D" w:rsidRPr="005C1AA8">
        <w:rPr>
          <w:rFonts w:asciiTheme="minorEastAsia" w:eastAsiaTheme="minorEastAsia" w:hAnsiTheme="minorEastAsia" w:hint="eastAsia"/>
          <w:sz w:val="24"/>
        </w:rPr>
        <w:t>相关人员</w:t>
      </w:r>
      <w:r w:rsidR="00C83603" w:rsidRPr="005C1AA8">
        <w:rPr>
          <w:rFonts w:asciiTheme="minorEastAsia" w:eastAsiaTheme="minorEastAsia" w:hAnsiTheme="minorEastAsia"/>
          <w:sz w:val="24"/>
        </w:rPr>
        <w:t>简历</w:t>
      </w:r>
    </w:p>
    <w:p w:rsidR="006B7156" w:rsidRPr="005C1AA8" w:rsidRDefault="006B7156" w:rsidP="006511F7">
      <w:pPr>
        <w:wordWrap w:val="0"/>
        <w:spacing w:line="500" w:lineRule="exact"/>
        <w:ind w:firstLineChars="200" w:firstLine="480"/>
        <w:rPr>
          <w:rFonts w:asciiTheme="minorEastAsia" w:eastAsiaTheme="minorEastAsia" w:hAnsiTheme="minorEastAsia"/>
          <w:sz w:val="24"/>
        </w:rPr>
      </w:pPr>
    </w:p>
    <w:p w:rsidR="006B7156" w:rsidRPr="005C1AA8" w:rsidRDefault="000F2F95" w:rsidP="006511F7">
      <w:pPr>
        <w:wordWrap w:val="0"/>
        <w:spacing w:line="500" w:lineRule="exact"/>
        <w:ind w:firstLineChars="200" w:firstLine="480"/>
        <w:jc w:val="right"/>
        <w:rPr>
          <w:rFonts w:asciiTheme="minorEastAsia" w:eastAsiaTheme="minorEastAsia" w:hAnsiTheme="minorEastAsia"/>
          <w:sz w:val="24"/>
        </w:rPr>
      </w:pPr>
      <w:r w:rsidRPr="005C1AA8">
        <w:rPr>
          <w:rFonts w:asciiTheme="minorEastAsia" w:eastAsiaTheme="minorEastAsia" w:hAnsiTheme="minorEastAsia" w:hint="eastAsia"/>
          <w:sz w:val="24"/>
        </w:rPr>
        <w:t>华孚时尚</w:t>
      </w:r>
      <w:r w:rsidR="006B7156" w:rsidRPr="005C1AA8">
        <w:rPr>
          <w:rFonts w:asciiTheme="minorEastAsia" w:eastAsiaTheme="minorEastAsia" w:hAnsiTheme="minorEastAsia" w:hint="eastAsia"/>
          <w:sz w:val="24"/>
        </w:rPr>
        <w:t>股份有限公司董事会</w:t>
      </w:r>
    </w:p>
    <w:p w:rsidR="00BE0727" w:rsidRPr="005C1AA8" w:rsidRDefault="006B7156" w:rsidP="006511F7">
      <w:pPr>
        <w:wordWrap w:val="0"/>
        <w:spacing w:line="500" w:lineRule="exact"/>
        <w:ind w:firstLineChars="200" w:firstLine="480"/>
        <w:jc w:val="right"/>
        <w:rPr>
          <w:rFonts w:asciiTheme="minorEastAsia" w:eastAsiaTheme="minorEastAsia" w:hAnsiTheme="minorEastAsia"/>
          <w:sz w:val="24"/>
        </w:rPr>
      </w:pPr>
      <w:r w:rsidRPr="005C1AA8">
        <w:rPr>
          <w:rFonts w:asciiTheme="minorEastAsia" w:eastAsiaTheme="minorEastAsia" w:hAnsiTheme="minorEastAsia" w:hint="eastAsia"/>
          <w:sz w:val="24"/>
        </w:rPr>
        <w:t>二〇</w:t>
      </w:r>
      <w:r w:rsidR="0019224F" w:rsidRPr="005C1AA8">
        <w:rPr>
          <w:rFonts w:asciiTheme="minorEastAsia" w:eastAsiaTheme="minorEastAsia" w:hAnsiTheme="minorEastAsia" w:hint="eastAsia"/>
          <w:sz w:val="24"/>
        </w:rPr>
        <w:t>二一</w:t>
      </w:r>
      <w:r w:rsidRPr="005C1AA8">
        <w:rPr>
          <w:rFonts w:asciiTheme="minorEastAsia" w:eastAsiaTheme="minorEastAsia" w:hAnsiTheme="minorEastAsia" w:hint="eastAsia"/>
          <w:sz w:val="24"/>
        </w:rPr>
        <w:t>年</w:t>
      </w:r>
      <w:r w:rsidR="003F2569" w:rsidRPr="005C1AA8">
        <w:rPr>
          <w:rFonts w:asciiTheme="minorEastAsia" w:eastAsiaTheme="minorEastAsia" w:hAnsiTheme="minorEastAsia" w:hint="eastAsia"/>
          <w:sz w:val="24"/>
        </w:rPr>
        <w:t>十</w:t>
      </w:r>
      <w:r w:rsidR="00925687" w:rsidRPr="005C1AA8">
        <w:rPr>
          <w:rFonts w:asciiTheme="minorEastAsia" w:eastAsiaTheme="minorEastAsia" w:hAnsiTheme="minorEastAsia" w:hint="eastAsia"/>
          <w:sz w:val="24"/>
        </w:rPr>
        <w:t>二</w:t>
      </w:r>
      <w:r w:rsidR="003F2569" w:rsidRPr="005C1AA8">
        <w:rPr>
          <w:rFonts w:asciiTheme="minorEastAsia" w:eastAsiaTheme="minorEastAsia" w:hAnsiTheme="minorEastAsia" w:hint="eastAsia"/>
          <w:sz w:val="24"/>
        </w:rPr>
        <w:t>月</w:t>
      </w:r>
      <w:r w:rsidR="001C4A8D" w:rsidRPr="005C1AA8">
        <w:rPr>
          <w:rFonts w:asciiTheme="minorEastAsia" w:eastAsiaTheme="minorEastAsia" w:hAnsiTheme="minorEastAsia" w:hint="eastAsia"/>
          <w:sz w:val="24"/>
        </w:rPr>
        <w:t>二十五</w:t>
      </w:r>
      <w:r w:rsidRPr="005C1AA8">
        <w:rPr>
          <w:rFonts w:asciiTheme="minorEastAsia" w:eastAsiaTheme="minorEastAsia" w:hAnsiTheme="minorEastAsia" w:hint="eastAsia"/>
          <w:sz w:val="24"/>
        </w:rPr>
        <w:t>日</w:t>
      </w:r>
    </w:p>
    <w:p w:rsidR="00F76180" w:rsidRPr="005C1AA8" w:rsidRDefault="00F76180" w:rsidP="00C83603">
      <w:pPr>
        <w:rPr>
          <w:rFonts w:asciiTheme="minorEastAsia" w:eastAsiaTheme="minorEastAsia" w:hAnsiTheme="minorEastAsia"/>
          <w:sz w:val="24"/>
        </w:rPr>
      </w:pPr>
      <w:bookmarkStart w:id="0" w:name="OLE_LINK5"/>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p w:rsidR="00FF63BB" w:rsidRPr="005C1AA8" w:rsidRDefault="00FF63BB" w:rsidP="00C83603">
      <w:pPr>
        <w:rPr>
          <w:rFonts w:asciiTheme="minorEastAsia" w:eastAsiaTheme="minorEastAsia" w:hAnsiTheme="minorEastAsia"/>
          <w:sz w:val="24"/>
        </w:rPr>
      </w:pPr>
    </w:p>
    <w:p w:rsidR="00F76180" w:rsidRPr="005C1AA8" w:rsidRDefault="00F76180" w:rsidP="00C83603">
      <w:pPr>
        <w:rPr>
          <w:rFonts w:asciiTheme="minorEastAsia" w:eastAsiaTheme="minorEastAsia" w:hAnsiTheme="minorEastAsia"/>
          <w:sz w:val="24"/>
        </w:rPr>
      </w:pPr>
    </w:p>
    <w:bookmarkEnd w:id="0"/>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1C4A8D" w:rsidRPr="005C1AA8" w:rsidRDefault="001C4A8D" w:rsidP="00C83603">
      <w:pPr>
        <w:spacing w:line="500" w:lineRule="exact"/>
        <w:ind w:firstLineChars="200" w:firstLine="482"/>
        <w:rPr>
          <w:rFonts w:asciiTheme="minorEastAsia" w:eastAsiaTheme="minorEastAsia" w:hAnsiTheme="minorEastAsia"/>
          <w:b/>
          <w:sz w:val="24"/>
        </w:rPr>
      </w:pPr>
    </w:p>
    <w:p w:rsidR="005A0542" w:rsidRPr="005C1AA8" w:rsidRDefault="005A0542" w:rsidP="00C83603">
      <w:pPr>
        <w:spacing w:line="500" w:lineRule="exact"/>
        <w:ind w:firstLineChars="200" w:firstLine="482"/>
        <w:rPr>
          <w:rFonts w:asciiTheme="minorEastAsia" w:eastAsiaTheme="minorEastAsia" w:hAnsiTheme="minorEastAsia"/>
          <w:b/>
          <w:sz w:val="24"/>
        </w:rPr>
      </w:pPr>
    </w:p>
    <w:p w:rsidR="005A0542" w:rsidRPr="005C1AA8" w:rsidRDefault="005A0542" w:rsidP="00C83603">
      <w:pPr>
        <w:spacing w:line="500" w:lineRule="exact"/>
        <w:ind w:firstLineChars="200" w:firstLine="482"/>
        <w:rPr>
          <w:rFonts w:asciiTheme="minorEastAsia" w:eastAsiaTheme="minorEastAsia" w:hAnsiTheme="minorEastAsia"/>
          <w:b/>
          <w:sz w:val="24"/>
        </w:rPr>
      </w:pPr>
    </w:p>
    <w:p w:rsidR="00C83603" w:rsidRPr="005C1AA8" w:rsidRDefault="00C83603" w:rsidP="00C83603">
      <w:pPr>
        <w:spacing w:line="500" w:lineRule="exact"/>
        <w:ind w:firstLineChars="200" w:firstLine="482"/>
        <w:rPr>
          <w:rFonts w:asciiTheme="minorEastAsia" w:eastAsiaTheme="minorEastAsia" w:hAnsiTheme="minorEastAsia"/>
          <w:b/>
          <w:sz w:val="24"/>
        </w:rPr>
      </w:pPr>
      <w:r w:rsidRPr="005C1AA8">
        <w:rPr>
          <w:rFonts w:asciiTheme="minorEastAsia" w:eastAsiaTheme="minorEastAsia" w:hAnsiTheme="minorEastAsia"/>
          <w:b/>
          <w:sz w:val="24"/>
        </w:rPr>
        <w:t>附：</w:t>
      </w:r>
      <w:r w:rsidR="001C4A8D" w:rsidRPr="005C1AA8">
        <w:rPr>
          <w:rFonts w:asciiTheme="minorEastAsia" w:eastAsiaTheme="minorEastAsia" w:hAnsiTheme="minorEastAsia" w:hint="eastAsia"/>
          <w:b/>
          <w:sz w:val="24"/>
        </w:rPr>
        <w:t>相关人员</w:t>
      </w:r>
      <w:r w:rsidR="001C4A8D" w:rsidRPr="005C1AA8">
        <w:rPr>
          <w:rFonts w:asciiTheme="minorEastAsia" w:eastAsiaTheme="minorEastAsia" w:hAnsiTheme="minorEastAsia"/>
          <w:b/>
          <w:sz w:val="24"/>
        </w:rPr>
        <w:t>简历</w:t>
      </w:r>
    </w:p>
    <w:p w:rsidR="0019224F" w:rsidRPr="005C1AA8" w:rsidRDefault="00C83603"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cs="宋体" w:hint="eastAsia"/>
          <w:b/>
          <w:kern w:val="0"/>
          <w:sz w:val="24"/>
          <w:lang w:val="zh-CN"/>
        </w:rPr>
        <w:t>孙伟挺先生，</w:t>
      </w:r>
      <w:r w:rsidR="0019224F" w:rsidRPr="005C1AA8">
        <w:rPr>
          <w:rFonts w:asciiTheme="minorEastAsia" w:eastAsiaTheme="minorEastAsia" w:hAnsiTheme="minorEastAsia" w:hint="eastAsia"/>
          <w:sz w:val="24"/>
        </w:rPr>
        <w:t>中国国籍，</w:t>
      </w:r>
      <w:r w:rsidR="0019224F" w:rsidRPr="005C1AA8">
        <w:rPr>
          <w:rFonts w:asciiTheme="minorEastAsia" w:eastAsiaTheme="minorEastAsia" w:hAnsiTheme="minorEastAsia"/>
          <w:sz w:val="24"/>
        </w:rPr>
        <w:t>1963</w:t>
      </w:r>
      <w:r w:rsidR="0019224F" w:rsidRPr="005C1AA8">
        <w:rPr>
          <w:rFonts w:asciiTheme="minorEastAsia" w:eastAsiaTheme="minorEastAsia" w:hAnsiTheme="minorEastAsia" w:hint="eastAsia"/>
          <w:sz w:val="24"/>
        </w:rPr>
        <w:t>年出生，中国人民大学</w:t>
      </w:r>
      <w:proofErr w:type="spellStart"/>
      <w:r w:rsidR="0019224F" w:rsidRPr="005C1AA8">
        <w:rPr>
          <w:rFonts w:asciiTheme="minorEastAsia" w:eastAsiaTheme="minorEastAsia" w:hAnsiTheme="minorEastAsia"/>
          <w:sz w:val="24"/>
        </w:rPr>
        <w:t>EMBA</w:t>
      </w:r>
      <w:proofErr w:type="spellEnd"/>
      <w:r w:rsidR="0019224F" w:rsidRPr="005C1AA8">
        <w:rPr>
          <w:rFonts w:asciiTheme="minorEastAsia" w:eastAsiaTheme="minorEastAsia" w:hAnsiTheme="minorEastAsia" w:hint="eastAsia"/>
          <w:sz w:val="24"/>
        </w:rPr>
        <w:t>学历。</w:t>
      </w:r>
      <w:r w:rsidR="0019224F" w:rsidRPr="005C1AA8">
        <w:rPr>
          <w:rFonts w:asciiTheme="minorEastAsia" w:eastAsiaTheme="minorEastAsia" w:hAnsiTheme="minorEastAsia"/>
          <w:sz w:val="24"/>
        </w:rPr>
        <w:t>1982</w:t>
      </w:r>
      <w:r w:rsidR="0019224F" w:rsidRPr="005C1AA8">
        <w:rPr>
          <w:rFonts w:asciiTheme="minorEastAsia" w:eastAsiaTheme="minorEastAsia" w:hAnsiTheme="minorEastAsia" w:hint="eastAsia"/>
          <w:sz w:val="24"/>
        </w:rPr>
        <w:t>年至</w:t>
      </w:r>
      <w:r w:rsidR="0019224F" w:rsidRPr="005C1AA8">
        <w:rPr>
          <w:rFonts w:asciiTheme="minorEastAsia" w:eastAsiaTheme="minorEastAsia" w:hAnsiTheme="minorEastAsia"/>
          <w:sz w:val="24"/>
        </w:rPr>
        <w:t>1987</w:t>
      </w:r>
      <w:r w:rsidR="0019224F" w:rsidRPr="005C1AA8">
        <w:rPr>
          <w:rFonts w:asciiTheme="minorEastAsia" w:eastAsiaTheme="minorEastAsia" w:hAnsiTheme="minorEastAsia" w:hint="eastAsia"/>
          <w:sz w:val="24"/>
        </w:rPr>
        <w:t>年，在浙江省纺织工业公司工作，历任计划经营科科员、副科长、科长；</w:t>
      </w:r>
      <w:r w:rsidR="0019224F" w:rsidRPr="005C1AA8">
        <w:rPr>
          <w:rFonts w:asciiTheme="minorEastAsia" w:eastAsiaTheme="minorEastAsia" w:hAnsiTheme="minorEastAsia"/>
          <w:sz w:val="24"/>
        </w:rPr>
        <w:t>1987</w:t>
      </w:r>
      <w:r w:rsidR="0019224F" w:rsidRPr="005C1AA8">
        <w:rPr>
          <w:rFonts w:asciiTheme="minorEastAsia" w:eastAsiaTheme="minorEastAsia" w:hAnsiTheme="minorEastAsia" w:hint="eastAsia"/>
          <w:sz w:val="24"/>
        </w:rPr>
        <w:t>年至</w:t>
      </w:r>
      <w:r w:rsidR="0019224F" w:rsidRPr="005C1AA8">
        <w:rPr>
          <w:rFonts w:asciiTheme="minorEastAsia" w:eastAsiaTheme="minorEastAsia" w:hAnsiTheme="minorEastAsia"/>
          <w:sz w:val="24"/>
        </w:rPr>
        <w:t>1990</w:t>
      </w:r>
      <w:r w:rsidR="0019224F" w:rsidRPr="005C1AA8">
        <w:rPr>
          <w:rFonts w:asciiTheme="minorEastAsia" w:eastAsiaTheme="minorEastAsia" w:hAnsiTheme="minorEastAsia" w:hint="eastAsia"/>
          <w:sz w:val="24"/>
        </w:rPr>
        <w:t>年，担任浙江省轻工业厅计划物资处副处长；</w:t>
      </w:r>
      <w:r w:rsidR="0019224F" w:rsidRPr="005C1AA8">
        <w:rPr>
          <w:rFonts w:asciiTheme="minorEastAsia" w:eastAsiaTheme="minorEastAsia" w:hAnsiTheme="minorEastAsia"/>
          <w:sz w:val="24"/>
        </w:rPr>
        <w:t>1990</w:t>
      </w:r>
      <w:r w:rsidR="0019224F" w:rsidRPr="005C1AA8">
        <w:rPr>
          <w:rFonts w:asciiTheme="minorEastAsia" w:eastAsiaTheme="minorEastAsia" w:hAnsiTheme="minorEastAsia" w:hint="eastAsia"/>
          <w:sz w:val="24"/>
        </w:rPr>
        <w:t>年至</w:t>
      </w:r>
      <w:r w:rsidR="0019224F" w:rsidRPr="005C1AA8">
        <w:rPr>
          <w:rFonts w:asciiTheme="minorEastAsia" w:eastAsiaTheme="minorEastAsia" w:hAnsiTheme="minorEastAsia"/>
          <w:sz w:val="24"/>
        </w:rPr>
        <w:t>1993</w:t>
      </w:r>
      <w:r w:rsidR="0019224F" w:rsidRPr="005C1AA8">
        <w:rPr>
          <w:rFonts w:asciiTheme="minorEastAsia" w:eastAsiaTheme="minorEastAsia" w:hAnsiTheme="minorEastAsia" w:hint="eastAsia"/>
          <w:sz w:val="24"/>
        </w:rPr>
        <w:t>年，任浙江省绍兴越城区副区长。</w:t>
      </w:r>
      <w:r w:rsidR="0019224F" w:rsidRPr="005C1AA8">
        <w:rPr>
          <w:rFonts w:asciiTheme="minorEastAsia" w:eastAsiaTheme="minorEastAsia" w:hAnsiTheme="minorEastAsia"/>
          <w:sz w:val="24"/>
        </w:rPr>
        <w:t>1993</w:t>
      </w:r>
      <w:r w:rsidR="0019224F" w:rsidRPr="005C1AA8">
        <w:rPr>
          <w:rFonts w:asciiTheme="minorEastAsia" w:eastAsiaTheme="minorEastAsia" w:hAnsiTheme="minorEastAsia" w:hint="eastAsia"/>
          <w:sz w:val="24"/>
        </w:rPr>
        <w:t>年创办华孚公司，任华孚控股有限公司董事长；</w:t>
      </w:r>
      <w:r w:rsidR="0019224F" w:rsidRPr="005C1AA8">
        <w:rPr>
          <w:rFonts w:asciiTheme="minorEastAsia" w:eastAsiaTheme="minorEastAsia" w:hAnsiTheme="minorEastAsia"/>
          <w:sz w:val="24"/>
        </w:rPr>
        <w:t>2008</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2</w:t>
      </w:r>
      <w:r w:rsidR="0019224F" w:rsidRPr="005C1AA8">
        <w:rPr>
          <w:rFonts w:asciiTheme="minorEastAsia" w:eastAsiaTheme="minorEastAsia" w:hAnsiTheme="minorEastAsia" w:hint="eastAsia"/>
          <w:sz w:val="24"/>
        </w:rPr>
        <w:t>月，任安徽飞亚纺织发展股份有限公司董事；</w:t>
      </w:r>
      <w:r w:rsidR="0019224F" w:rsidRPr="005C1AA8">
        <w:rPr>
          <w:rFonts w:asciiTheme="minorEastAsia" w:eastAsiaTheme="minorEastAsia" w:hAnsiTheme="minorEastAsia"/>
          <w:sz w:val="24"/>
        </w:rPr>
        <w:t>2008</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12</w:t>
      </w:r>
      <w:r w:rsidR="0019224F" w:rsidRPr="005C1AA8">
        <w:rPr>
          <w:rFonts w:asciiTheme="minorEastAsia" w:eastAsiaTheme="minorEastAsia" w:hAnsiTheme="minorEastAsia" w:hint="eastAsia"/>
          <w:sz w:val="24"/>
        </w:rPr>
        <w:t>月至今，任公司董事长。</w:t>
      </w:r>
    </w:p>
    <w:p w:rsidR="0019224F" w:rsidRDefault="00C83603"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cs="宋体" w:hint="eastAsia"/>
          <w:b/>
          <w:kern w:val="0"/>
          <w:sz w:val="24"/>
          <w:lang w:val="zh-CN"/>
        </w:rPr>
        <w:t>陈玲芬女士</w:t>
      </w:r>
      <w:r w:rsidR="0096328D" w:rsidRPr="005C1AA8">
        <w:rPr>
          <w:rFonts w:asciiTheme="minorEastAsia" w:eastAsiaTheme="minorEastAsia" w:hAnsiTheme="minorEastAsia" w:cs="宋体" w:hint="eastAsia"/>
          <w:b/>
          <w:kern w:val="0"/>
          <w:sz w:val="24"/>
          <w:lang w:val="zh-CN"/>
        </w:rPr>
        <w:t>：</w:t>
      </w:r>
      <w:r w:rsidR="0019224F" w:rsidRPr="005C1AA8">
        <w:rPr>
          <w:rFonts w:asciiTheme="minorEastAsia" w:eastAsiaTheme="minorEastAsia" w:hAnsiTheme="minorEastAsia" w:hint="eastAsia"/>
          <w:sz w:val="24"/>
        </w:rPr>
        <w:t>中国国籍，</w:t>
      </w:r>
      <w:r w:rsidR="0019224F" w:rsidRPr="005C1AA8">
        <w:rPr>
          <w:rFonts w:asciiTheme="minorEastAsia" w:eastAsiaTheme="minorEastAsia" w:hAnsiTheme="minorEastAsia"/>
          <w:sz w:val="24"/>
        </w:rPr>
        <w:t>1963</w:t>
      </w:r>
      <w:r w:rsidR="0019224F" w:rsidRPr="005C1AA8">
        <w:rPr>
          <w:rFonts w:asciiTheme="minorEastAsia" w:eastAsiaTheme="minorEastAsia" w:hAnsiTheme="minorEastAsia" w:hint="eastAsia"/>
          <w:sz w:val="24"/>
        </w:rPr>
        <w:t>年出生，中国人民大学</w:t>
      </w:r>
      <w:proofErr w:type="spellStart"/>
      <w:r w:rsidR="0019224F" w:rsidRPr="005C1AA8">
        <w:rPr>
          <w:rFonts w:asciiTheme="minorEastAsia" w:eastAsiaTheme="minorEastAsia" w:hAnsiTheme="minorEastAsia"/>
          <w:sz w:val="24"/>
        </w:rPr>
        <w:t>EMBA</w:t>
      </w:r>
      <w:proofErr w:type="spellEnd"/>
      <w:r w:rsidR="0019224F" w:rsidRPr="005C1AA8">
        <w:rPr>
          <w:rFonts w:asciiTheme="minorEastAsia" w:eastAsiaTheme="minorEastAsia" w:hAnsiTheme="minorEastAsia" w:hint="eastAsia"/>
          <w:sz w:val="24"/>
        </w:rPr>
        <w:t>学历。</w:t>
      </w:r>
      <w:r w:rsidR="0019224F" w:rsidRPr="005C1AA8">
        <w:rPr>
          <w:rFonts w:asciiTheme="minorEastAsia" w:eastAsiaTheme="minorEastAsia" w:hAnsiTheme="minorEastAsia"/>
          <w:sz w:val="24"/>
        </w:rPr>
        <w:t>1981</w:t>
      </w:r>
      <w:r w:rsidR="0019224F" w:rsidRPr="005C1AA8">
        <w:rPr>
          <w:rFonts w:asciiTheme="minorEastAsia" w:eastAsiaTheme="minorEastAsia" w:hAnsiTheme="minorEastAsia" w:hint="eastAsia"/>
          <w:sz w:val="24"/>
        </w:rPr>
        <w:t>年至</w:t>
      </w:r>
      <w:r w:rsidR="0019224F" w:rsidRPr="005C1AA8">
        <w:rPr>
          <w:rFonts w:asciiTheme="minorEastAsia" w:eastAsiaTheme="minorEastAsia" w:hAnsiTheme="minorEastAsia"/>
          <w:sz w:val="24"/>
        </w:rPr>
        <w:t>1993</w:t>
      </w:r>
      <w:r w:rsidR="0019224F" w:rsidRPr="005C1AA8">
        <w:rPr>
          <w:rFonts w:asciiTheme="minorEastAsia" w:eastAsiaTheme="minorEastAsia" w:hAnsiTheme="minorEastAsia" w:hint="eastAsia"/>
          <w:sz w:val="24"/>
        </w:rPr>
        <w:t>年，历任浙江省绍兴市经济协作办公室综合科副科长、浙江省绍兴市越灵商社办公室主任、财务经理等职。</w:t>
      </w:r>
      <w:r w:rsidR="0019224F" w:rsidRPr="005C1AA8">
        <w:rPr>
          <w:rFonts w:asciiTheme="minorEastAsia" w:eastAsiaTheme="minorEastAsia" w:hAnsiTheme="minorEastAsia"/>
          <w:sz w:val="24"/>
        </w:rPr>
        <w:t>1993</w:t>
      </w:r>
      <w:r w:rsidR="0019224F" w:rsidRPr="005C1AA8">
        <w:rPr>
          <w:rFonts w:asciiTheme="minorEastAsia" w:eastAsiaTheme="minorEastAsia" w:hAnsiTheme="minorEastAsia" w:hint="eastAsia"/>
          <w:sz w:val="24"/>
        </w:rPr>
        <w:t>年与公司董事长孙伟挺先生创办华孚至今，担任副董事长。</w:t>
      </w:r>
      <w:r w:rsidR="0019224F" w:rsidRPr="005C1AA8">
        <w:rPr>
          <w:rFonts w:asciiTheme="minorEastAsia" w:eastAsiaTheme="minorEastAsia" w:hAnsiTheme="minorEastAsia"/>
          <w:sz w:val="24"/>
        </w:rPr>
        <w:t>2009</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5</w:t>
      </w:r>
      <w:r w:rsidR="0019224F" w:rsidRPr="005C1AA8">
        <w:rPr>
          <w:rFonts w:asciiTheme="minorEastAsia" w:eastAsiaTheme="minorEastAsia" w:hAnsiTheme="minorEastAsia" w:hint="eastAsia"/>
          <w:sz w:val="24"/>
        </w:rPr>
        <w:t>月至今，任公司副董事长、总裁。</w:t>
      </w:r>
    </w:p>
    <w:p w:rsidR="0078502D" w:rsidRPr="005C1AA8" w:rsidRDefault="0078502D" w:rsidP="0078502D">
      <w:pPr>
        <w:autoSpaceDE w:val="0"/>
        <w:autoSpaceDN w:val="0"/>
        <w:adjustRightInd w:val="0"/>
        <w:spacing w:line="500" w:lineRule="exact"/>
        <w:ind w:firstLineChars="200" w:firstLine="482"/>
        <w:rPr>
          <w:rFonts w:asciiTheme="minorEastAsia" w:eastAsiaTheme="minorEastAsia" w:hAnsiTheme="minorEastAsia"/>
          <w:sz w:val="24"/>
        </w:rPr>
      </w:pPr>
      <w:r w:rsidRPr="0078502D">
        <w:rPr>
          <w:rFonts w:asciiTheme="minorEastAsia" w:eastAsiaTheme="minorEastAsia" w:hAnsiTheme="minorEastAsia" w:hint="eastAsia"/>
          <w:b/>
          <w:sz w:val="24"/>
        </w:rPr>
        <w:t>陈翰先生：</w:t>
      </w:r>
      <w:r w:rsidRPr="0078502D">
        <w:rPr>
          <w:rFonts w:asciiTheme="minorEastAsia" w:eastAsiaTheme="minorEastAsia" w:hAnsiTheme="minorEastAsia" w:hint="eastAsia"/>
          <w:sz w:val="24"/>
        </w:rPr>
        <w:t>中国国籍，1989年出生，香港大学金融学硕士。历任安永华明会计师事务所审计员，东吴证券研究所研究员，云</w:t>
      </w:r>
      <w:proofErr w:type="gramStart"/>
      <w:r w:rsidRPr="0078502D">
        <w:rPr>
          <w:rFonts w:asciiTheme="minorEastAsia" w:eastAsiaTheme="minorEastAsia" w:hAnsiTheme="minorEastAsia" w:hint="eastAsia"/>
          <w:sz w:val="24"/>
        </w:rPr>
        <w:t>锋基金</w:t>
      </w:r>
      <w:proofErr w:type="gramEnd"/>
      <w:r w:rsidRPr="0078502D">
        <w:rPr>
          <w:rFonts w:asciiTheme="minorEastAsia" w:eastAsiaTheme="minorEastAsia" w:hAnsiTheme="minorEastAsia" w:hint="eastAsia"/>
          <w:sz w:val="24"/>
        </w:rPr>
        <w:t>投资经理。2019年</w:t>
      </w:r>
      <w:proofErr w:type="gramStart"/>
      <w:r w:rsidRPr="0078502D">
        <w:rPr>
          <w:rFonts w:asciiTheme="minorEastAsia" w:eastAsiaTheme="minorEastAsia" w:hAnsiTheme="minorEastAsia" w:hint="eastAsia"/>
          <w:sz w:val="24"/>
        </w:rPr>
        <w:t>入职华孚</w:t>
      </w:r>
      <w:proofErr w:type="gramEnd"/>
      <w:r w:rsidRPr="0078502D">
        <w:rPr>
          <w:rFonts w:asciiTheme="minorEastAsia" w:eastAsiaTheme="minorEastAsia" w:hAnsiTheme="minorEastAsia" w:hint="eastAsia"/>
          <w:sz w:val="24"/>
        </w:rPr>
        <w:t>时尚股份有限公司至今，</w:t>
      </w:r>
      <w:r>
        <w:rPr>
          <w:rFonts w:asciiTheme="minorEastAsia" w:eastAsiaTheme="minorEastAsia" w:hAnsiTheme="minorEastAsia" w:hint="eastAsia"/>
          <w:sz w:val="24"/>
        </w:rPr>
        <w:t>现任公司董事、</w:t>
      </w:r>
      <w:proofErr w:type="gramStart"/>
      <w:r w:rsidRPr="0078502D">
        <w:rPr>
          <w:rFonts w:asciiTheme="minorEastAsia" w:eastAsiaTheme="minorEastAsia" w:hAnsiTheme="minorEastAsia" w:hint="eastAsia"/>
          <w:sz w:val="24"/>
        </w:rPr>
        <w:t>数智战略</w:t>
      </w:r>
      <w:proofErr w:type="gramEnd"/>
      <w:r w:rsidRPr="0078502D">
        <w:rPr>
          <w:rFonts w:asciiTheme="minorEastAsia" w:eastAsiaTheme="minorEastAsia" w:hAnsiTheme="minorEastAsia" w:hint="eastAsia"/>
          <w:sz w:val="24"/>
        </w:rPr>
        <w:t>中心总经理。</w:t>
      </w:r>
    </w:p>
    <w:p w:rsidR="00C83603" w:rsidRPr="005C1AA8" w:rsidRDefault="00C83603" w:rsidP="0096328D">
      <w:pPr>
        <w:autoSpaceDE w:val="0"/>
        <w:autoSpaceDN w:val="0"/>
        <w:adjustRightInd w:val="0"/>
        <w:spacing w:line="500" w:lineRule="exact"/>
        <w:ind w:firstLineChars="200" w:firstLine="482"/>
        <w:rPr>
          <w:rFonts w:asciiTheme="minorEastAsia" w:eastAsiaTheme="minorEastAsia" w:hAnsiTheme="minorEastAsia"/>
          <w:kern w:val="0"/>
          <w:sz w:val="24"/>
          <w:lang w:val="zh-CN"/>
        </w:rPr>
      </w:pPr>
      <w:r w:rsidRPr="005C1AA8">
        <w:rPr>
          <w:rFonts w:asciiTheme="minorEastAsia" w:eastAsiaTheme="minorEastAsia" w:hAnsiTheme="minorEastAsia" w:cs="宋体" w:hint="eastAsia"/>
          <w:b/>
          <w:kern w:val="0"/>
          <w:sz w:val="24"/>
          <w:lang w:val="zh-CN"/>
        </w:rPr>
        <w:t>王国友先生</w:t>
      </w:r>
      <w:r w:rsidR="0096328D" w:rsidRPr="005C1AA8">
        <w:rPr>
          <w:rFonts w:asciiTheme="minorEastAsia" w:eastAsiaTheme="minorEastAsia" w:hAnsiTheme="minorEastAsia" w:cs="宋体" w:hint="eastAsia"/>
          <w:b/>
          <w:kern w:val="0"/>
          <w:sz w:val="24"/>
          <w:lang w:val="zh-CN"/>
        </w:rPr>
        <w:t>：</w:t>
      </w:r>
      <w:r w:rsidR="0019224F" w:rsidRPr="005C1AA8">
        <w:rPr>
          <w:rFonts w:asciiTheme="minorEastAsia" w:eastAsiaTheme="minorEastAsia" w:hAnsiTheme="minorEastAsia" w:hint="eastAsia"/>
          <w:sz w:val="24"/>
        </w:rPr>
        <w:t>中国国籍，</w:t>
      </w:r>
      <w:r w:rsidR="0019224F" w:rsidRPr="005C1AA8">
        <w:rPr>
          <w:rFonts w:asciiTheme="minorEastAsia" w:eastAsiaTheme="minorEastAsia" w:hAnsiTheme="minorEastAsia"/>
          <w:sz w:val="24"/>
        </w:rPr>
        <w:t>1963</w:t>
      </w:r>
      <w:r w:rsidR="0019224F" w:rsidRPr="005C1AA8">
        <w:rPr>
          <w:rFonts w:asciiTheme="minorEastAsia" w:eastAsiaTheme="minorEastAsia" w:hAnsiTheme="minorEastAsia" w:hint="eastAsia"/>
          <w:sz w:val="24"/>
        </w:rPr>
        <w:t>年生，杭州商学院大专学历，杭州商学院商业企业管理专业毕业，中级会计师职称。自</w:t>
      </w:r>
      <w:r w:rsidR="0019224F" w:rsidRPr="005C1AA8">
        <w:rPr>
          <w:rFonts w:asciiTheme="minorEastAsia" w:eastAsiaTheme="minorEastAsia" w:hAnsiTheme="minorEastAsia"/>
          <w:sz w:val="24"/>
        </w:rPr>
        <w:t>1997</w:t>
      </w:r>
      <w:r w:rsidR="0019224F" w:rsidRPr="005C1AA8">
        <w:rPr>
          <w:rFonts w:asciiTheme="minorEastAsia" w:eastAsiaTheme="minorEastAsia" w:hAnsiTheme="minorEastAsia" w:hint="eastAsia"/>
          <w:sz w:val="24"/>
        </w:rPr>
        <w:t>年加盟华孚控股有限公司，历任浙江华孚集团财务总监、华孚控股有限公司投资中心总经理、华孚控股有限公司财务中心总监。</w:t>
      </w:r>
      <w:r w:rsidR="0019224F" w:rsidRPr="005C1AA8">
        <w:rPr>
          <w:rFonts w:asciiTheme="minorEastAsia" w:eastAsiaTheme="minorEastAsia" w:hAnsiTheme="minorEastAsia"/>
          <w:sz w:val="24"/>
        </w:rPr>
        <w:t>2008</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12</w:t>
      </w:r>
      <w:r w:rsidR="0019224F" w:rsidRPr="005C1AA8">
        <w:rPr>
          <w:rFonts w:asciiTheme="minorEastAsia" w:eastAsiaTheme="minorEastAsia" w:hAnsiTheme="minorEastAsia" w:hint="eastAsia"/>
          <w:sz w:val="24"/>
        </w:rPr>
        <w:t>月至今，任本公司董事；</w:t>
      </w:r>
      <w:r w:rsidR="0019224F" w:rsidRPr="005C1AA8">
        <w:rPr>
          <w:rFonts w:asciiTheme="minorEastAsia" w:eastAsiaTheme="minorEastAsia" w:hAnsiTheme="minorEastAsia"/>
          <w:sz w:val="24"/>
        </w:rPr>
        <w:t>2011</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4</w:t>
      </w:r>
      <w:r w:rsidR="0019224F" w:rsidRPr="005C1AA8">
        <w:rPr>
          <w:rFonts w:asciiTheme="minorEastAsia" w:eastAsiaTheme="minorEastAsia" w:hAnsiTheme="minorEastAsia" w:hint="eastAsia"/>
          <w:sz w:val="24"/>
        </w:rPr>
        <w:t>月</w:t>
      </w:r>
      <w:r w:rsidR="0019224F" w:rsidRPr="005C1AA8">
        <w:rPr>
          <w:rFonts w:asciiTheme="minorEastAsia" w:eastAsiaTheme="minorEastAsia" w:hAnsiTheme="minorEastAsia"/>
          <w:sz w:val="24"/>
        </w:rPr>
        <w:t>1</w:t>
      </w:r>
      <w:r w:rsidR="0019224F" w:rsidRPr="005C1AA8">
        <w:rPr>
          <w:rFonts w:asciiTheme="minorEastAsia" w:eastAsiaTheme="minorEastAsia" w:hAnsiTheme="minorEastAsia" w:hint="eastAsia"/>
          <w:sz w:val="24"/>
        </w:rPr>
        <w:t>日至</w:t>
      </w:r>
      <w:r w:rsidR="0019224F" w:rsidRPr="005C1AA8">
        <w:rPr>
          <w:rFonts w:asciiTheme="minorEastAsia" w:eastAsiaTheme="minorEastAsia" w:hAnsiTheme="minorEastAsia"/>
          <w:sz w:val="24"/>
        </w:rPr>
        <w:t>2015</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2</w:t>
      </w:r>
      <w:r w:rsidR="0019224F" w:rsidRPr="005C1AA8">
        <w:rPr>
          <w:rFonts w:asciiTheme="minorEastAsia" w:eastAsiaTheme="minorEastAsia" w:hAnsiTheme="minorEastAsia" w:hint="eastAsia"/>
          <w:sz w:val="24"/>
        </w:rPr>
        <w:t>月</w:t>
      </w:r>
      <w:r w:rsidR="0019224F" w:rsidRPr="005C1AA8">
        <w:rPr>
          <w:rFonts w:asciiTheme="minorEastAsia" w:eastAsiaTheme="minorEastAsia" w:hAnsiTheme="minorEastAsia"/>
          <w:sz w:val="24"/>
        </w:rPr>
        <w:t>1</w:t>
      </w:r>
      <w:r w:rsidR="0019224F" w:rsidRPr="005C1AA8">
        <w:rPr>
          <w:rFonts w:asciiTheme="minorEastAsia" w:eastAsiaTheme="minorEastAsia" w:hAnsiTheme="minorEastAsia" w:hint="eastAsia"/>
          <w:sz w:val="24"/>
        </w:rPr>
        <w:t>日任华孚控股财务总监、公司董事；</w:t>
      </w:r>
      <w:r w:rsidR="0019224F" w:rsidRPr="005C1AA8">
        <w:rPr>
          <w:rFonts w:asciiTheme="minorEastAsia" w:eastAsiaTheme="minorEastAsia" w:hAnsiTheme="minorEastAsia"/>
          <w:sz w:val="24"/>
        </w:rPr>
        <w:t>2015</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4</w:t>
      </w:r>
      <w:r w:rsidR="0019224F" w:rsidRPr="005C1AA8">
        <w:rPr>
          <w:rFonts w:asciiTheme="minorEastAsia" w:eastAsiaTheme="minorEastAsia" w:hAnsiTheme="minorEastAsia" w:hint="eastAsia"/>
          <w:sz w:val="24"/>
        </w:rPr>
        <w:t>月至今，任公司董事、财务总监。</w:t>
      </w:r>
    </w:p>
    <w:p w:rsidR="0019224F" w:rsidRPr="005C1AA8" w:rsidRDefault="00C83603"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cs="宋体" w:hint="eastAsia"/>
          <w:b/>
          <w:kern w:val="0"/>
          <w:sz w:val="24"/>
          <w:lang w:val="zh-CN"/>
        </w:rPr>
        <w:t>程桂松先生：</w:t>
      </w:r>
      <w:r w:rsidR="0019224F" w:rsidRPr="005C1AA8">
        <w:rPr>
          <w:rFonts w:asciiTheme="minorEastAsia" w:eastAsiaTheme="minorEastAsia" w:hAnsiTheme="minorEastAsia" w:hint="eastAsia"/>
          <w:sz w:val="24"/>
        </w:rPr>
        <w:t>中国国籍，</w:t>
      </w:r>
      <w:r w:rsidR="0019224F" w:rsidRPr="005C1AA8">
        <w:rPr>
          <w:rFonts w:asciiTheme="minorEastAsia" w:eastAsiaTheme="minorEastAsia" w:hAnsiTheme="minorEastAsia"/>
          <w:sz w:val="24"/>
        </w:rPr>
        <w:t>1966</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10</w:t>
      </w:r>
      <w:r w:rsidR="0096328D" w:rsidRPr="005C1AA8">
        <w:rPr>
          <w:rFonts w:asciiTheme="minorEastAsia" w:eastAsiaTheme="minorEastAsia" w:hAnsiTheme="minorEastAsia" w:hint="eastAsia"/>
          <w:sz w:val="24"/>
        </w:rPr>
        <w:t>月</w:t>
      </w:r>
      <w:r w:rsidR="0019224F" w:rsidRPr="005C1AA8">
        <w:rPr>
          <w:rFonts w:asciiTheme="minorEastAsia" w:eastAsiaTheme="minorEastAsia" w:hAnsiTheme="minorEastAsia" w:hint="eastAsia"/>
          <w:sz w:val="24"/>
        </w:rPr>
        <w:t>生，毕业于安徽财经大学金融专业，厦门大学</w:t>
      </w:r>
      <w:proofErr w:type="spellStart"/>
      <w:r w:rsidR="0019224F" w:rsidRPr="005C1AA8">
        <w:rPr>
          <w:rFonts w:asciiTheme="minorEastAsia" w:eastAsiaTheme="minorEastAsia" w:hAnsiTheme="minorEastAsia"/>
          <w:sz w:val="24"/>
        </w:rPr>
        <w:t>EMBA</w:t>
      </w:r>
      <w:proofErr w:type="spellEnd"/>
      <w:r w:rsidR="0019224F" w:rsidRPr="005C1AA8">
        <w:rPr>
          <w:rFonts w:asciiTheme="minorEastAsia" w:eastAsiaTheme="minorEastAsia" w:hAnsiTheme="minorEastAsia" w:hint="eastAsia"/>
          <w:sz w:val="24"/>
        </w:rPr>
        <w:t>，北京大学</w:t>
      </w:r>
      <w:r w:rsidR="0019224F" w:rsidRPr="005C1AA8">
        <w:rPr>
          <w:rFonts w:asciiTheme="minorEastAsia" w:eastAsiaTheme="minorEastAsia" w:hAnsiTheme="minorEastAsia"/>
          <w:sz w:val="24"/>
        </w:rPr>
        <w:t>MBA</w:t>
      </w:r>
      <w:r w:rsidR="0019224F" w:rsidRPr="005C1AA8">
        <w:rPr>
          <w:rFonts w:asciiTheme="minorEastAsia" w:eastAsiaTheme="minorEastAsia" w:hAnsiTheme="minorEastAsia" w:hint="eastAsia"/>
          <w:sz w:val="24"/>
        </w:rPr>
        <w:t>学历，中级会计师。先后在建设银行安徽省分行、招商银行深圳分行工作，历任综合部经理、支行副行长、支行行长。</w:t>
      </w:r>
      <w:r w:rsidR="0019224F" w:rsidRPr="005C1AA8">
        <w:rPr>
          <w:rFonts w:asciiTheme="minorEastAsia" w:eastAsiaTheme="minorEastAsia" w:hAnsiTheme="minorEastAsia"/>
          <w:sz w:val="24"/>
        </w:rPr>
        <w:t>2014</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9</w:t>
      </w:r>
      <w:r w:rsidR="0019224F" w:rsidRPr="005C1AA8">
        <w:rPr>
          <w:rFonts w:asciiTheme="minorEastAsia" w:eastAsiaTheme="minorEastAsia" w:hAnsiTheme="minorEastAsia" w:hint="eastAsia"/>
          <w:sz w:val="24"/>
        </w:rPr>
        <w:t>月加盟华孚，历任资金经营中心总经理、董事会秘书，</w:t>
      </w:r>
      <w:r w:rsidR="0019224F" w:rsidRPr="005C1AA8">
        <w:rPr>
          <w:rFonts w:asciiTheme="minorEastAsia" w:eastAsiaTheme="minorEastAsia" w:hAnsiTheme="minorEastAsia"/>
          <w:sz w:val="24"/>
        </w:rPr>
        <w:t>2014</w:t>
      </w:r>
      <w:r w:rsidR="0019224F" w:rsidRPr="005C1AA8">
        <w:rPr>
          <w:rFonts w:asciiTheme="minorEastAsia" w:eastAsiaTheme="minorEastAsia" w:hAnsiTheme="minorEastAsia" w:hint="eastAsia"/>
          <w:sz w:val="24"/>
        </w:rPr>
        <w:t>年</w:t>
      </w:r>
      <w:r w:rsidR="0019224F" w:rsidRPr="005C1AA8">
        <w:rPr>
          <w:rFonts w:asciiTheme="minorEastAsia" w:eastAsiaTheme="minorEastAsia" w:hAnsiTheme="minorEastAsia"/>
          <w:sz w:val="24"/>
        </w:rPr>
        <w:t>12</w:t>
      </w:r>
      <w:r w:rsidR="0019224F" w:rsidRPr="005C1AA8">
        <w:rPr>
          <w:rFonts w:asciiTheme="minorEastAsia" w:eastAsiaTheme="minorEastAsia" w:hAnsiTheme="minorEastAsia" w:hint="eastAsia"/>
          <w:sz w:val="24"/>
        </w:rPr>
        <w:t>月至今，任公司董事。现任公司董事、副总裁。</w:t>
      </w:r>
    </w:p>
    <w:p w:rsidR="0019224F" w:rsidRPr="005C1AA8" w:rsidRDefault="0019224F"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hint="eastAsia"/>
          <w:b/>
          <w:sz w:val="24"/>
        </w:rPr>
        <w:t>张正先生：</w:t>
      </w:r>
      <w:r w:rsidRPr="005C1AA8">
        <w:rPr>
          <w:rFonts w:asciiTheme="minorEastAsia" w:eastAsiaTheme="minorEastAsia" w:hAnsiTheme="minorEastAsia" w:hint="eastAsia"/>
          <w:sz w:val="24"/>
        </w:rPr>
        <w:t>中国国籍，</w:t>
      </w:r>
      <w:r w:rsidR="0096328D" w:rsidRPr="005C1AA8">
        <w:rPr>
          <w:rFonts w:asciiTheme="minorEastAsia" w:eastAsiaTheme="minorEastAsia" w:hAnsiTheme="minorEastAsia"/>
          <w:sz w:val="24"/>
        </w:rPr>
        <w:t>1985</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12</w:t>
      </w:r>
      <w:r w:rsidR="0096328D" w:rsidRPr="005C1AA8">
        <w:rPr>
          <w:rFonts w:asciiTheme="minorEastAsia" w:eastAsiaTheme="minorEastAsia" w:hAnsiTheme="minorEastAsia" w:hint="eastAsia"/>
          <w:sz w:val="24"/>
        </w:rPr>
        <w:t>月生，</w:t>
      </w:r>
      <w:r w:rsidRPr="005C1AA8">
        <w:rPr>
          <w:rFonts w:asciiTheme="minorEastAsia" w:eastAsiaTheme="minorEastAsia" w:hAnsiTheme="minorEastAsia" w:hint="eastAsia"/>
          <w:sz w:val="24"/>
        </w:rPr>
        <w:t>无境外永久居留权，</w:t>
      </w:r>
      <w:r w:rsidRPr="005C1AA8">
        <w:rPr>
          <w:rFonts w:asciiTheme="minorEastAsia" w:eastAsiaTheme="minorEastAsia" w:hAnsiTheme="minorEastAsia"/>
          <w:sz w:val="24"/>
        </w:rPr>
        <w:t>2011</w:t>
      </w:r>
      <w:r w:rsidRPr="005C1AA8">
        <w:rPr>
          <w:rFonts w:asciiTheme="minorEastAsia" w:eastAsiaTheme="minorEastAsia" w:hAnsiTheme="minorEastAsia" w:hint="eastAsia"/>
          <w:sz w:val="24"/>
        </w:rPr>
        <w:t>年毕业于中国人民大学，取得经济学硕士学位，历任</w:t>
      </w:r>
      <w:bookmarkStart w:id="1" w:name="_GoBack"/>
      <w:bookmarkEnd w:id="1"/>
      <w:r w:rsidRPr="005C1AA8">
        <w:rPr>
          <w:rFonts w:asciiTheme="minorEastAsia" w:eastAsiaTheme="minorEastAsia" w:hAnsiTheme="minorEastAsia" w:hint="eastAsia"/>
          <w:sz w:val="24"/>
        </w:rPr>
        <w:t>大成基金管理有限公司研究员、基金经理助理、基金经理；</w:t>
      </w:r>
      <w:r w:rsidR="006109F9">
        <w:rPr>
          <w:rFonts w:asciiTheme="minorEastAsia" w:eastAsiaTheme="minorEastAsia" w:hAnsiTheme="minorEastAsia" w:hint="eastAsia"/>
          <w:sz w:val="24"/>
        </w:rPr>
        <w:t>2021年4月起至今，担任福田实业（集团）有限公司执行董事。</w:t>
      </w:r>
      <w:r w:rsidRPr="005C1AA8">
        <w:rPr>
          <w:rFonts w:asciiTheme="minorEastAsia" w:eastAsiaTheme="minorEastAsia" w:hAnsiTheme="minorEastAsia"/>
          <w:sz w:val="24"/>
        </w:rPr>
        <w:t>2017</w:t>
      </w:r>
      <w:r w:rsidRPr="005C1AA8">
        <w:rPr>
          <w:rFonts w:asciiTheme="minorEastAsia" w:eastAsiaTheme="minorEastAsia" w:hAnsiTheme="minorEastAsia" w:hint="eastAsia"/>
          <w:sz w:val="24"/>
        </w:rPr>
        <w:t>年</w:t>
      </w:r>
      <w:r w:rsidRPr="005C1AA8">
        <w:rPr>
          <w:rFonts w:asciiTheme="minorEastAsia" w:eastAsiaTheme="minorEastAsia" w:hAnsiTheme="minorEastAsia"/>
          <w:sz w:val="24"/>
        </w:rPr>
        <w:t>6</w:t>
      </w:r>
      <w:r w:rsidRPr="005C1AA8">
        <w:rPr>
          <w:rFonts w:asciiTheme="minorEastAsia" w:eastAsiaTheme="minorEastAsia" w:hAnsiTheme="minorEastAsia" w:hint="eastAsia"/>
          <w:sz w:val="24"/>
        </w:rPr>
        <w:t>月</w:t>
      </w:r>
      <w:proofErr w:type="gramStart"/>
      <w:r w:rsidRPr="005C1AA8">
        <w:rPr>
          <w:rFonts w:asciiTheme="minorEastAsia" w:eastAsiaTheme="minorEastAsia" w:hAnsiTheme="minorEastAsia" w:hint="eastAsia"/>
          <w:sz w:val="24"/>
        </w:rPr>
        <w:t>入职华孚</w:t>
      </w:r>
      <w:proofErr w:type="gramEnd"/>
      <w:r w:rsidRPr="005C1AA8">
        <w:rPr>
          <w:rFonts w:asciiTheme="minorEastAsia" w:eastAsiaTheme="minorEastAsia" w:hAnsiTheme="minorEastAsia" w:hint="eastAsia"/>
          <w:sz w:val="24"/>
        </w:rPr>
        <w:t>时尚股份有限公司至今。现任公司</w:t>
      </w:r>
      <w:r w:rsidR="0096328D" w:rsidRPr="005C1AA8">
        <w:rPr>
          <w:rFonts w:asciiTheme="minorEastAsia" w:eastAsiaTheme="minorEastAsia" w:hAnsiTheme="minorEastAsia" w:hint="eastAsia"/>
          <w:sz w:val="24"/>
        </w:rPr>
        <w:t>董事</w:t>
      </w:r>
      <w:r w:rsidRPr="005C1AA8">
        <w:rPr>
          <w:rFonts w:asciiTheme="minorEastAsia" w:eastAsiaTheme="minorEastAsia" w:hAnsiTheme="minorEastAsia" w:hint="eastAsia"/>
          <w:sz w:val="24"/>
        </w:rPr>
        <w:t>、董事会秘书。</w:t>
      </w:r>
    </w:p>
    <w:p w:rsidR="00134CF9" w:rsidRPr="005C1AA8" w:rsidRDefault="00134CF9" w:rsidP="00134CF9">
      <w:pPr>
        <w:spacing w:line="480" w:lineRule="exact"/>
        <w:ind w:firstLineChars="177" w:firstLine="425"/>
        <w:rPr>
          <w:rFonts w:asciiTheme="minorEastAsia" w:eastAsiaTheme="minorEastAsia" w:hAnsiTheme="minorEastAsia"/>
          <w:sz w:val="24"/>
        </w:rPr>
      </w:pPr>
      <w:r w:rsidRPr="005C1AA8">
        <w:rPr>
          <w:rFonts w:asciiTheme="minorEastAsia" w:eastAsiaTheme="minorEastAsia" w:hAnsiTheme="minorEastAsia" w:hint="eastAsia"/>
          <w:sz w:val="24"/>
        </w:rPr>
        <w:t>于</w:t>
      </w:r>
      <w:r w:rsidRPr="005C1AA8">
        <w:rPr>
          <w:rFonts w:asciiTheme="minorEastAsia" w:eastAsiaTheme="minorEastAsia" w:hAnsiTheme="minorEastAsia"/>
          <w:sz w:val="24"/>
        </w:rPr>
        <w:t>2017年8月21日取得深圳证券交易所颁发的董事会秘书资格证书。</w:t>
      </w:r>
    </w:p>
    <w:p w:rsidR="0096328D" w:rsidRPr="005C1AA8" w:rsidRDefault="00C83603"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cs="宋体" w:hint="eastAsia"/>
          <w:b/>
          <w:kern w:val="0"/>
          <w:sz w:val="24"/>
          <w:lang w:val="zh-CN"/>
        </w:rPr>
        <w:t>孔祥云先生</w:t>
      </w:r>
      <w:r w:rsidR="0096328D" w:rsidRPr="005C1AA8">
        <w:rPr>
          <w:rFonts w:asciiTheme="minorEastAsia" w:eastAsiaTheme="minorEastAsia" w:hAnsiTheme="minorEastAsia" w:cs="宋体" w:hint="eastAsia"/>
          <w:b/>
          <w:kern w:val="0"/>
          <w:sz w:val="24"/>
          <w:lang w:val="zh-CN"/>
        </w:rPr>
        <w:t>：</w:t>
      </w:r>
      <w:r w:rsidR="0096328D" w:rsidRPr="005C1AA8">
        <w:rPr>
          <w:rFonts w:asciiTheme="minorEastAsia" w:eastAsiaTheme="minorEastAsia" w:hAnsiTheme="minorEastAsia" w:hint="eastAsia"/>
          <w:sz w:val="24"/>
        </w:rPr>
        <w:t>中国国籍，</w:t>
      </w:r>
      <w:r w:rsidR="0096328D" w:rsidRPr="005C1AA8">
        <w:rPr>
          <w:rFonts w:asciiTheme="minorEastAsia" w:eastAsiaTheme="minorEastAsia" w:hAnsiTheme="minorEastAsia"/>
          <w:sz w:val="24"/>
        </w:rPr>
        <w:t>1954</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10</w:t>
      </w:r>
      <w:r w:rsidR="0096328D" w:rsidRPr="005C1AA8">
        <w:rPr>
          <w:rFonts w:asciiTheme="minorEastAsia" w:eastAsiaTheme="minorEastAsia" w:hAnsiTheme="minorEastAsia" w:hint="eastAsia"/>
          <w:sz w:val="24"/>
        </w:rPr>
        <w:t>月出生。</w:t>
      </w:r>
      <w:r w:rsidR="0096328D" w:rsidRPr="005C1AA8">
        <w:rPr>
          <w:rFonts w:asciiTheme="minorEastAsia" w:eastAsiaTheme="minorEastAsia" w:hAnsiTheme="minorEastAsia"/>
          <w:sz w:val="24"/>
        </w:rPr>
        <w:t>1983</w:t>
      </w:r>
      <w:r w:rsidR="0096328D" w:rsidRPr="005C1AA8">
        <w:rPr>
          <w:rFonts w:asciiTheme="minorEastAsia" w:eastAsiaTheme="minorEastAsia" w:hAnsiTheme="minorEastAsia" w:hint="eastAsia"/>
          <w:sz w:val="24"/>
        </w:rPr>
        <w:t>年毕业于江西财经大学，获经济学学士学位；</w:t>
      </w:r>
      <w:r w:rsidR="0096328D" w:rsidRPr="005C1AA8">
        <w:rPr>
          <w:rFonts w:asciiTheme="minorEastAsia" w:eastAsiaTheme="minorEastAsia" w:hAnsiTheme="minorEastAsia"/>
          <w:sz w:val="24"/>
        </w:rPr>
        <w:t>1989</w:t>
      </w:r>
      <w:r w:rsidR="0096328D" w:rsidRPr="005C1AA8">
        <w:rPr>
          <w:rFonts w:asciiTheme="minorEastAsia" w:eastAsiaTheme="minorEastAsia" w:hAnsiTheme="minorEastAsia" w:hint="eastAsia"/>
          <w:sz w:val="24"/>
        </w:rPr>
        <w:t>年获江西财经大学经济学硕士学位；</w:t>
      </w:r>
      <w:r w:rsidR="0096328D" w:rsidRPr="005C1AA8">
        <w:rPr>
          <w:rFonts w:asciiTheme="minorEastAsia" w:eastAsiaTheme="minorEastAsia" w:hAnsiTheme="minorEastAsia"/>
          <w:sz w:val="24"/>
        </w:rPr>
        <w:t>1994</w:t>
      </w:r>
      <w:r w:rsidR="0096328D" w:rsidRPr="005C1AA8">
        <w:rPr>
          <w:rFonts w:asciiTheme="minorEastAsia" w:eastAsiaTheme="minorEastAsia" w:hAnsiTheme="minorEastAsia" w:hint="eastAsia"/>
          <w:sz w:val="24"/>
        </w:rPr>
        <w:t>年奥地利维也纳经济大学访问学者。历任江西财经大学财会系教研室副主任、审计监察处副处长、处长，江西华财大厦实业投资公司总经理，中国投资银行深圳分行财会部总经理、稽核部总经理，国家开发银行深圳分行计划财务处处长、经营管理处处长、客户处处长、金融合作处处长，平安银行总行公司业务二部总经理，平安银行深圳分行副行长。</w:t>
      </w:r>
      <w:r w:rsidR="0096328D" w:rsidRPr="005C1AA8">
        <w:rPr>
          <w:rFonts w:asciiTheme="minorEastAsia" w:eastAsiaTheme="minorEastAsia" w:hAnsiTheme="minorEastAsia"/>
          <w:sz w:val="24"/>
        </w:rPr>
        <w:t>2017</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9</w:t>
      </w:r>
      <w:r w:rsidR="0096328D" w:rsidRPr="005C1AA8">
        <w:rPr>
          <w:rFonts w:asciiTheme="minorEastAsia" w:eastAsiaTheme="minorEastAsia" w:hAnsiTheme="minorEastAsia" w:hint="eastAsia"/>
          <w:sz w:val="24"/>
        </w:rPr>
        <w:t>月至今担任公司独立董事。</w:t>
      </w:r>
    </w:p>
    <w:p w:rsidR="0096328D" w:rsidRPr="005C1AA8" w:rsidRDefault="00C83603" w:rsidP="0096328D">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cs="宋体"/>
          <w:b/>
          <w:kern w:val="0"/>
          <w:sz w:val="24"/>
          <w:lang w:val="zh-CN"/>
        </w:rPr>
        <w:t>高卫东</w:t>
      </w:r>
      <w:r w:rsidRPr="005C1AA8">
        <w:rPr>
          <w:rFonts w:asciiTheme="minorEastAsia" w:eastAsiaTheme="minorEastAsia" w:hAnsiTheme="minorEastAsia" w:cs="宋体" w:hint="eastAsia"/>
          <w:b/>
          <w:kern w:val="0"/>
          <w:sz w:val="24"/>
          <w:lang w:val="zh-CN"/>
        </w:rPr>
        <w:t>先生</w:t>
      </w:r>
      <w:r w:rsidR="0096328D" w:rsidRPr="005C1AA8">
        <w:rPr>
          <w:rFonts w:asciiTheme="minorEastAsia" w:eastAsiaTheme="minorEastAsia" w:hAnsiTheme="minorEastAsia" w:cs="宋体" w:hint="eastAsia"/>
          <w:b/>
          <w:kern w:val="0"/>
          <w:sz w:val="24"/>
          <w:lang w:val="zh-CN"/>
        </w:rPr>
        <w:t>：</w:t>
      </w:r>
      <w:r w:rsidR="0096328D" w:rsidRPr="005C1AA8">
        <w:rPr>
          <w:rFonts w:asciiTheme="minorEastAsia" w:eastAsiaTheme="minorEastAsia" w:hAnsiTheme="minorEastAsia" w:hint="eastAsia"/>
          <w:sz w:val="24"/>
        </w:rPr>
        <w:t>中国国籍，</w:t>
      </w:r>
      <w:r w:rsidR="0096328D" w:rsidRPr="005C1AA8">
        <w:rPr>
          <w:rFonts w:asciiTheme="minorEastAsia" w:eastAsiaTheme="minorEastAsia" w:hAnsiTheme="minorEastAsia"/>
          <w:sz w:val="24"/>
        </w:rPr>
        <w:t>1959</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9</w:t>
      </w:r>
      <w:r w:rsidR="0096328D" w:rsidRPr="005C1AA8">
        <w:rPr>
          <w:rFonts w:asciiTheme="minorEastAsia" w:eastAsiaTheme="minorEastAsia" w:hAnsiTheme="minorEastAsia" w:hint="eastAsia"/>
          <w:sz w:val="24"/>
        </w:rPr>
        <w:t>月生，无境外永久居留权，毕业于东华大学，获纺织材料与纺织品设计博士学位。历任江南大学讲师、副教授、教授、院长、副校长。</w:t>
      </w:r>
      <w:r w:rsidR="0096328D" w:rsidRPr="005C1AA8">
        <w:rPr>
          <w:rFonts w:asciiTheme="minorEastAsia" w:eastAsiaTheme="minorEastAsia" w:hAnsiTheme="minorEastAsia"/>
          <w:sz w:val="24"/>
        </w:rPr>
        <w:t>2015</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10</w:t>
      </w:r>
      <w:r w:rsidR="0096328D" w:rsidRPr="005C1AA8">
        <w:rPr>
          <w:rFonts w:asciiTheme="minorEastAsia" w:eastAsiaTheme="minorEastAsia" w:hAnsiTheme="minorEastAsia" w:hint="eastAsia"/>
          <w:sz w:val="24"/>
        </w:rPr>
        <w:t>月至今任中国纺织工程学会副理事长。</w:t>
      </w:r>
      <w:r w:rsidR="0096328D" w:rsidRPr="005C1AA8">
        <w:rPr>
          <w:rFonts w:asciiTheme="minorEastAsia" w:eastAsiaTheme="minorEastAsia" w:hAnsiTheme="minorEastAsia"/>
          <w:sz w:val="24"/>
        </w:rPr>
        <w:t>2018</w:t>
      </w:r>
      <w:r w:rsidR="0096328D" w:rsidRPr="005C1AA8">
        <w:rPr>
          <w:rFonts w:asciiTheme="minorEastAsia" w:eastAsiaTheme="minorEastAsia" w:hAnsiTheme="minorEastAsia" w:hint="eastAsia"/>
          <w:sz w:val="24"/>
        </w:rPr>
        <w:t>年</w:t>
      </w:r>
      <w:r w:rsidR="0096328D" w:rsidRPr="005C1AA8">
        <w:rPr>
          <w:rFonts w:asciiTheme="minorEastAsia" w:eastAsiaTheme="minorEastAsia" w:hAnsiTheme="minorEastAsia"/>
          <w:sz w:val="24"/>
        </w:rPr>
        <w:t>7</w:t>
      </w:r>
      <w:r w:rsidR="0096328D" w:rsidRPr="005C1AA8">
        <w:rPr>
          <w:rFonts w:asciiTheme="minorEastAsia" w:eastAsiaTheme="minorEastAsia" w:hAnsiTheme="minorEastAsia" w:hint="eastAsia"/>
          <w:sz w:val="24"/>
        </w:rPr>
        <w:t>月至今担任公司独立董事。</w:t>
      </w:r>
    </w:p>
    <w:p w:rsidR="005A0542" w:rsidRPr="005C1AA8" w:rsidRDefault="0096328D" w:rsidP="005A0542">
      <w:pPr>
        <w:autoSpaceDE w:val="0"/>
        <w:autoSpaceDN w:val="0"/>
        <w:adjustRightInd w:val="0"/>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hint="eastAsia"/>
          <w:b/>
          <w:sz w:val="24"/>
        </w:rPr>
        <w:t>黄亚英先生：</w:t>
      </w:r>
      <w:r w:rsidR="006D7C19" w:rsidRPr="005C1AA8">
        <w:rPr>
          <w:rFonts w:asciiTheme="minorEastAsia" w:eastAsiaTheme="minorEastAsia" w:hAnsiTheme="minorEastAsia" w:hint="eastAsia"/>
          <w:sz w:val="24"/>
        </w:rPr>
        <w:t>中国国籍，1962年9月出生,二级法学教授,博士生导师,中国政法大学法学硕士,中国执业律师.黄亚英先生曾任西北政法大学讲师,副教授,教授,深圳大学法学院院长,中国国际经济贸易仲裁委员会仲裁员,北京大成(深圳)律师事务所律师,大族激光科技产业集团股份有限公司独立董事,深圳市机场股份有限公司独立董事.现任深圳大学教授,广东北源律师事务所律师,深圳国际仲裁院仲裁员,上海国际经济贸易仲裁委员会仲裁员,西安仲裁委员会仲裁员,青岛仲裁委员会仲裁员,方大集团股份有限公司独立董事,深圳市力</w:t>
      </w:r>
      <w:proofErr w:type="gramStart"/>
      <w:r w:rsidR="006D7C19" w:rsidRPr="005C1AA8">
        <w:rPr>
          <w:rFonts w:asciiTheme="minorEastAsia" w:eastAsiaTheme="minorEastAsia" w:hAnsiTheme="minorEastAsia" w:hint="eastAsia"/>
          <w:sz w:val="24"/>
        </w:rPr>
        <w:t>合科创</w:t>
      </w:r>
      <w:proofErr w:type="gramEnd"/>
      <w:r w:rsidR="006D7C19" w:rsidRPr="005C1AA8">
        <w:rPr>
          <w:rFonts w:asciiTheme="minorEastAsia" w:eastAsiaTheme="minorEastAsia" w:hAnsiTheme="minorEastAsia" w:hint="eastAsia"/>
          <w:sz w:val="24"/>
        </w:rPr>
        <w:t>股份有限公司独立董事,深圳市宝</w:t>
      </w:r>
      <w:proofErr w:type="gramStart"/>
      <w:r w:rsidR="006D7C19" w:rsidRPr="005C1AA8">
        <w:rPr>
          <w:rFonts w:asciiTheme="minorEastAsia" w:eastAsiaTheme="minorEastAsia" w:hAnsiTheme="minorEastAsia" w:hint="eastAsia"/>
          <w:sz w:val="24"/>
        </w:rPr>
        <w:t>鹰建设</w:t>
      </w:r>
      <w:proofErr w:type="gramEnd"/>
      <w:r w:rsidR="006D7C19" w:rsidRPr="005C1AA8">
        <w:rPr>
          <w:rFonts w:asciiTheme="minorEastAsia" w:eastAsiaTheme="minorEastAsia" w:hAnsiTheme="minorEastAsia" w:hint="eastAsia"/>
          <w:sz w:val="24"/>
        </w:rPr>
        <w:t>控股集团股份有限公司独立董事。</w:t>
      </w:r>
      <w:r w:rsidR="005A0542" w:rsidRPr="005C1AA8">
        <w:rPr>
          <w:rFonts w:asciiTheme="minorEastAsia" w:eastAsiaTheme="minorEastAsia" w:hAnsiTheme="minorEastAsia"/>
          <w:sz w:val="24"/>
        </w:rPr>
        <w:t>20</w:t>
      </w:r>
      <w:r w:rsidR="005A0542" w:rsidRPr="005C1AA8">
        <w:rPr>
          <w:rFonts w:asciiTheme="minorEastAsia" w:eastAsiaTheme="minorEastAsia" w:hAnsiTheme="minorEastAsia" w:hint="eastAsia"/>
          <w:sz w:val="24"/>
        </w:rPr>
        <w:t>21年12月至今担任公司独立董事。</w:t>
      </w:r>
    </w:p>
    <w:p w:rsidR="00134CF9" w:rsidRPr="005C1AA8" w:rsidRDefault="00134CF9" w:rsidP="00134CF9">
      <w:pPr>
        <w:spacing w:line="500" w:lineRule="exact"/>
        <w:ind w:firstLineChars="200" w:firstLine="482"/>
        <w:rPr>
          <w:rFonts w:asciiTheme="minorEastAsia" w:eastAsiaTheme="minorEastAsia" w:hAnsiTheme="minorEastAsia"/>
          <w:sz w:val="24"/>
        </w:rPr>
      </w:pPr>
      <w:r w:rsidRPr="005C1AA8">
        <w:rPr>
          <w:rFonts w:asciiTheme="minorEastAsia" w:eastAsiaTheme="minorEastAsia" w:hAnsiTheme="minorEastAsia"/>
          <w:b/>
          <w:sz w:val="24"/>
        </w:rPr>
        <w:t>盛永月</w:t>
      </w:r>
      <w:r w:rsidRPr="005C1AA8">
        <w:rPr>
          <w:rFonts w:asciiTheme="minorEastAsia" w:eastAsiaTheme="minorEastAsia" w:hAnsiTheme="minorEastAsia" w:hint="eastAsia"/>
          <w:b/>
          <w:sz w:val="24"/>
        </w:rPr>
        <w:t>先生</w:t>
      </w:r>
      <w:r w:rsidRPr="005C1AA8">
        <w:rPr>
          <w:rFonts w:asciiTheme="minorEastAsia" w:eastAsiaTheme="minorEastAsia" w:hAnsiTheme="minorEastAsia" w:hint="eastAsia"/>
          <w:sz w:val="24"/>
        </w:rPr>
        <w:t>：</w:t>
      </w:r>
      <w:r w:rsidRPr="005C1AA8">
        <w:rPr>
          <w:rFonts w:asciiTheme="minorEastAsia" w:eastAsiaTheme="minorEastAsia" w:hAnsiTheme="minorEastAsia"/>
          <w:sz w:val="24"/>
        </w:rPr>
        <w:t>中国国籍，1962年生。</w:t>
      </w:r>
      <w:r w:rsidRPr="005C1AA8">
        <w:rPr>
          <w:rFonts w:asciiTheme="minorEastAsia" w:eastAsiaTheme="minorEastAsia" w:hAnsiTheme="minorEastAsia" w:hint="eastAsia"/>
          <w:sz w:val="24"/>
        </w:rPr>
        <w:t>中国人民大学</w:t>
      </w:r>
      <w:proofErr w:type="spellStart"/>
      <w:r w:rsidRPr="005C1AA8">
        <w:rPr>
          <w:rFonts w:asciiTheme="minorEastAsia" w:eastAsiaTheme="minorEastAsia" w:hAnsiTheme="minorEastAsia" w:hint="eastAsia"/>
          <w:sz w:val="24"/>
        </w:rPr>
        <w:t>EMBA</w:t>
      </w:r>
      <w:proofErr w:type="spellEnd"/>
      <w:r w:rsidRPr="005C1AA8">
        <w:rPr>
          <w:rFonts w:asciiTheme="minorEastAsia" w:eastAsiaTheme="minorEastAsia" w:hAnsiTheme="minorEastAsia"/>
          <w:sz w:val="24"/>
        </w:rPr>
        <w:t>。自1995加盟华孚，</w:t>
      </w:r>
      <w:r w:rsidRPr="005C1AA8">
        <w:rPr>
          <w:rFonts w:asciiTheme="minorEastAsia" w:eastAsiaTheme="minorEastAsia" w:hAnsiTheme="minorEastAsia" w:hint="eastAsia"/>
          <w:sz w:val="24"/>
        </w:rPr>
        <w:t>现</w:t>
      </w:r>
      <w:r w:rsidRPr="005C1AA8">
        <w:rPr>
          <w:rFonts w:asciiTheme="minorEastAsia" w:eastAsiaTheme="minorEastAsia" w:hAnsiTheme="minorEastAsia"/>
          <w:sz w:val="24"/>
        </w:rPr>
        <w:t>任公司监事会主席</w:t>
      </w:r>
      <w:r w:rsidRPr="005C1AA8">
        <w:rPr>
          <w:rFonts w:asciiTheme="minorEastAsia" w:eastAsiaTheme="minorEastAsia" w:hAnsiTheme="minorEastAsia" w:hint="eastAsia"/>
          <w:sz w:val="24"/>
        </w:rPr>
        <w:t>。</w:t>
      </w:r>
    </w:p>
    <w:p w:rsidR="005A0542" w:rsidRPr="005C1AA8" w:rsidRDefault="001C4A8D" w:rsidP="005A0542">
      <w:pPr>
        <w:spacing w:line="500" w:lineRule="exact"/>
        <w:ind w:firstLineChars="200" w:firstLine="482"/>
        <w:rPr>
          <w:rFonts w:asciiTheme="minorEastAsia" w:eastAsiaTheme="minorEastAsia" w:hAnsiTheme="minorEastAsia"/>
          <w:color w:val="000000"/>
          <w:sz w:val="24"/>
        </w:rPr>
      </w:pPr>
      <w:r w:rsidRPr="005C1AA8">
        <w:rPr>
          <w:rFonts w:asciiTheme="minorEastAsia" w:eastAsiaTheme="minorEastAsia" w:hAnsiTheme="minorEastAsia" w:hint="eastAsia"/>
          <w:b/>
          <w:sz w:val="24"/>
        </w:rPr>
        <w:t>孙献先生：</w:t>
      </w:r>
      <w:r w:rsidRPr="005C1AA8">
        <w:rPr>
          <w:rFonts w:asciiTheme="minorEastAsia" w:eastAsiaTheme="minorEastAsia" w:hAnsiTheme="minorEastAsia" w:hint="eastAsia"/>
          <w:color w:val="000000"/>
          <w:sz w:val="24"/>
        </w:rPr>
        <w:t>中国国籍，1990年9</w:t>
      </w:r>
      <w:r w:rsidR="005A0542" w:rsidRPr="005C1AA8">
        <w:rPr>
          <w:rFonts w:asciiTheme="minorEastAsia" w:eastAsiaTheme="minorEastAsia" w:hAnsiTheme="minorEastAsia" w:hint="eastAsia"/>
          <w:color w:val="000000"/>
          <w:sz w:val="24"/>
        </w:rPr>
        <w:t>月</w:t>
      </w:r>
      <w:r w:rsidRPr="005C1AA8">
        <w:rPr>
          <w:rFonts w:asciiTheme="minorEastAsia" w:eastAsiaTheme="minorEastAsia" w:hAnsiTheme="minorEastAsia" w:hint="eastAsia"/>
          <w:color w:val="000000"/>
          <w:sz w:val="24"/>
        </w:rPr>
        <w:t>生，本科学历。历任河南黄河旋风股份有限公司证券事务部。2017年8</w:t>
      </w:r>
      <w:r w:rsidR="00134CF9" w:rsidRPr="005C1AA8">
        <w:rPr>
          <w:rFonts w:asciiTheme="minorEastAsia" w:eastAsiaTheme="minorEastAsia" w:hAnsiTheme="minorEastAsia" w:hint="eastAsia"/>
          <w:color w:val="000000"/>
          <w:sz w:val="24"/>
        </w:rPr>
        <w:t>月入</w:t>
      </w:r>
      <w:proofErr w:type="gramStart"/>
      <w:r w:rsidR="00134CF9" w:rsidRPr="005C1AA8">
        <w:rPr>
          <w:rFonts w:asciiTheme="minorEastAsia" w:eastAsiaTheme="minorEastAsia" w:hAnsiTheme="minorEastAsia" w:hint="eastAsia"/>
          <w:color w:val="000000"/>
          <w:sz w:val="24"/>
        </w:rPr>
        <w:t>职公司</w:t>
      </w:r>
      <w:proofErr w:type="gramEnd"/>
      <w:r w:rsidR="00134CF9" w:rsidRPr="005C1AA8">
        <w:rPr>
          <w:rFonts w:asciiTheme="minorEastAsia" w:eastAsiaTheme="minorEastAsia" w:hAnsiTheme="minorEastAsia" w:hint="eastAsia"/>
          <w:color w:val="000000"/>
          <w:sz w:val="24"/>
        </w:rPr>
        <w:t>至今，任职于公司证券事务部，于2018年11月取得</w:t>
      </w:r>
      <w:r w:rsidR="00134CF9" w:rsidRPr="005C1AA8">
        <w:rPr>
          <w:rFonts w:asciiTheme="minorEastAsia" w:eastAsiaTheme="minorEastAsia" w:hAnsiTheme="minorEastAsia"/>
          <w:sz w:val="24"/>
        </w:rPr>
        <w:t>深圳证券交易所颁发的董事会秘书资格证书</w:t>
      </w:r>
      <w:r w:rsidR="00134CF9" w:rsidRPr="005C1AA8">
        <w:rPr>
          <w:rFonts w:asciiTheme="minorEastAsia" w:eastAsiaTheme="minorEastAsia" w:hAnsiTheme="minorEastAsia" w:hint="eastAsia"/>
          <w:sz w:val="24"/>
        </w:rPr>
        <w:t>，</w:t>
      </w:r>
      <w:r w:rsidRPr="005C1AA8">
        <w:rPr>
          <w:rFonts w:asciiTheme="minorEastAsia" w:eastAsiaTheme="minorEastAsia" w:hAnsiTheme="minorEastAsia" w:hint="eastAsia"/>
          <w:color w:val="000000"/>
          <w:sz w:val="24"/>
        </w:rPr>
        <w:t>现任公司证券事务代表。</w:t>
      </w:r>
    </w:p>
    <w:p w:rsidR="008E68AC" w:rsidRPr="005C1AA8" w:rsidRDefault="008E68AC" w:rsidP="005A0542">
      <w:pPr>
        <w:spacing w:line="500" w:lineRule="exact"/>
        <w:ind w:firstLineChars="200" w:firstLine="480"/>
        <w:rPr>
          <w:rFonts w:asciiTheme="minorEastAsia" w:eastAsiaTheme="minorEastAsia" w:hAnsiTheme="minorEastAsia"/>
          <w:color w:val="000000"/>
          <w:sz w:val="24"/>
        </w:rPr>
      </w:pPr>
      <w:r w:rsidRPr="0078502D">
        <w:rPr>
          <w:rFonts w:asciiTheme="minorEastAsia" w:eastAsiaTheme="minorEastAsia" w:hAnsiTheme="minorEastAsia" w:hint="eastAsia"/>
          <w:color w:val="000000"/>
          <w:sz w:val="24"/>
        </w:rPr>
        <w:t>以上</w:t>
      </w:r>
      <w:r w:rsidR="001C4A8D" w:rsidRPr="0078502D">
        <w:rPr>
          <w:rFonts w:asciiTheme="minorEastAsia" w:eastAsiaTheme="minorEastAsia" w:hAnsiTheme="minorEastAsia" w:hint="eastAsia"/>
          <w:color w:val="000000"/>
          <w:sz w:val="24"/>
        </w:rPr>
        <w:t>人员，</w:t>
      </w:r>
      <w:r w:rsidR="0078502D" w:rsidRPr="0078502D">
        <w:rPr>
          <w:rFonts w:asciiTheme="minorEastAsia" w:eastAsiaTheme="minorEastAsia" w:hAnsiTheme="minorEastAsia" w:hint="eastAsia"/>
          <w:color w:val="000000"/>
          <w:sz w:val="24"/>
        </w:rPr>
        <w:t>孙伟挺先生与陈玲芬女士为夫妻关系，并为公司实际控制人。陈翰先生为实际控制人家族成员之一，系实际控制人之子。孙伟挺先生、陈玲芬女士、陈翰先生均未受过中国证监会及其他有关部门的处罚和证券交易所的惩戒，未直接持有本公司股票。</w:t>
      </w:r>
    </w:p>
    <w:p w:rsidR="00C83603" w:rsidRPr="005C1AA8" w:rsidRDefault="00C83603" w:rsidP="0096328D">
      <w:pPr>
        <w:spacing w:line="500" w:lineRule="exact"/>
        <w:ind w:firstLineChars="200" w:firstLine="480"/>
        <w:rPr>
          <w:rFonts w:asciiTheme="minorEastAsia" w:eastAsiaTheme="minorEastAsia" w:hAnsiTheme="minorEastAsia"/>
          <w:sz w:val="24"/>
        </w:rPr>
      </w:pPr>
      <w:r w:rsidRPr="005C1AA8">
        <w:rPr>
          <w:rFonts w:asciiTheme="minorEastAsia" w:eastAsiaTheme="minorEastAsia" w:hAnsiTheme="minorEastAsia"/>
          <w:sz w:val="24"/>
        </w:rPr>
        <w:t>王国友</w:t>
      </w:r>
      <w:r w:rsidR="00D265F9" w:rsidRPr="005C1AA8">
        <w:rPr>
          <w:rFonts w:asciiTheme="minorEastAsia" w:eastAsiaTheme="minorEastAsia" w:hAnsiTheme="minorEastAsia" w:hint="eastAsia"/>
          <w:sz w:val="24"/>
        </w:rPr>
        <w:t>先生</w:t>
      </w:r>
      <w:r w:rsidRPr="005C1AA8">
        <w:rPr>
          <w:rFonts w:asciiTheme="minorEastAsia" w:eastAsiaTheme="minorEastAsia" w:hAnsiTheme="minorEastAsia"/>
          <w:sz w:val="24"/>
        </w:rPr>
        <w:t>、程桂松</w:t>
      </w:r>
      <w:r w:rsidR="00D265F9" w:rsidRPr="005C1AA8">
        <w:rPr>
          <w:rFonts w:asciiTheme="minorEastAsia" w:eastAsiaTheme="minorEastAsia" w:hAnsiTheme="minorEastAsia" w:hint="eastAsia"/>
          <w:sz w:val="24"/>
        </w:rPr>
        <w:t>先生</w:t>
      </w:r>
      <w:r w:rsidRPr="005C1AA8">
        <w:rPr>
          <w:rFonts w:asciiTheme="minorEastAsia" w:eastAsiaTheme="minorEastAsia" w:hAnsiTheme="minorEastAsia"/>
          <w:sz w:val="24"/>
        </w:rPr>
        <w:t>、</w:t>
      </w:r>
      <w:r w:rsidR="0096328D" w:rsidRPr="005C1AA8">
        <w:rPr>
          <w:rFonts w:asciiTheme="minorEastAsia" w:eastAsiaTheme="minorEastAsia" w:hAnsiTheme="minorEastAsia" w:hint="eastAsia"/>
          <w:sz w:val="24"/>
        </w:rPr>
        <w:t>张正</w:t>
      </w:r>
      <w:r w:rsidR="00D265F9" w:rsidRPr="005C1AA8">
        <w:rPr>
          <w:rFonts w:asciiTheme="minorEastAsia" w:eastAsiaTheme="minorEastAsia" w:hAnsiTheme="minorEastAsia" w:hint="eastAsia"/>
          <w:sz w:val="24"/>
        </w:rPr>
        <w:t>先生</w:t>
      </w:r>
      <w:r w:rsidRPr="005C1AA8">
        <w:rPr>
          <w:rFonts w:asciiTheme="minorEastAsia" w:eastAsiaTheme="minorEastAsia" w:hAnsiTheme="minorEastAsia"/>
          <w:sz w:val="24"/>
        </w:rPr>
        <w:t>、</w:t>
      </w:r>
      <w:r w:rsidRPr="005C1AA8">
        <w:rPr>
          <w:rFonts w:asciiTheme="minorEastAsia" w:eastAsiaTheme="minorEastAsia" w:hAnsiTheme="minorEastAsia" w:hint="eastAsia"/>
          <w:sz w:val="24"/>
        </w:rPr>
        <w:t>孔祥云</w:t>
      </w:r>
      <w:r w:rsidR="00D265F9" w:rsidRPr="005C1AA8">
        <w:rPr>
          <w:rFonts w:asciiTheme="minorEastAsia" w:eastAsiaTheme="minorEastAsia" w:hAnsiTheme="minorEastAsia" w:hint="eastAsia"/>
          <w:sz w:val="24"/>
        </w:rPr>
        <w:t>先生</w:t>
      </w:r>
      <w:r w:rsidRPr="005C1AA8">
        <w:rPr>
          <w:rFonts w:asciiTheme="minorEastAsia" w:eastAsiaTheme="minorEastAsia" w:hAnsiTheme="minorEastAsia"/>
          <w:sz w:val="24"/>
        </w:rPr>
        <w:t>、</w:t>
      </w:r>
      <w:r w:rsidRPr="005C1AA8">
        <w:rPr>
          <w:rFonts w:asciiTheme="minorEastAsia" w:eastAsiaTheme="minorEastAsia" w:hAnsiTheme="minorEastAsia" w:hint="eastAsia"/>
          <w:sz w:val="24"/>
        </w:rPr>
        <w:t>高卫东</w:t>
      </w:r>
      <w:r w:rsidR="00D265F9" w:rsidRPr="005C1AA8">
        <w:rPr>
          <w:rFonts w:asciiTheme="minorEastAsia" w:eastAsiaTheme="minorEastAsia" w:hAnsiTheme="minorEastAsia" w:hint="eastAsia"/>
          <w:sz w:val="24"/>
        </w:rPr>
        <w:t>先生</w:t>
      </w:r>
      <w:r w:rsidR="0096328D" w:rsidRPr="005C1AA8">
        <w:rPr>
          <w:rFonts w:asciiTheme="minorEastAsia" w:eastAsiaTheme="minorEastAsia" w:hAnsiTheme="minorEastAsia" w:hint="eastAsia"/>
          <w:sz w:val="24"/>
        </w:rPr>
        <w:t>、黄亚英先生</w:t>
      </w:r>
      <w:r w:rsidR="001C4A8D" w:rsidRPr="005C1AA8">
        <w:rPr>
          <w:rFonts w:asciiTheme="minorEastAsia" w:eastAsiaTheme="minorEastAsia" w:hAnsiTheme="minorEastAsia" w:hint="eastAsia"/>
          <w:sz w:val="24"/>
        </w:rPr>
        <w:t>、</w:t>
      </w:r>
      <w:r w:rsidR="00134CF9" w:rsidRPr="005C1AA8">
        <w:rPr>
          <w:rFonts w:asciiTheme="minorEastAsia" w:eastAsiaTheme="minorEastAsia" w:hAnsiTheme="minorEastAsia" w:hint="eastAsia"/>
          <w:sz w:val="24"/>
        </w:rPr>
        <w:t>盛永月先生、</w:t>
      </w:r>
      <w:r w:rsidR="001C4A8D" w:rsidRPr="005C1AA8">
        <w:rPr>
          <w:rFonts w:asciiTheme="minorEastAsia" w:eastAsiaTheme="minorEastAsia" w:hAnsiTheme="minorEastAsia" w:hint="eastAsia"/>
          <w:sz w:val="24"/>
        </w:rPr>
        <w:t>孙献先生</w:t>
      </w:r>
      <w:r w:rsidRPr="005C1AA8">
        <w:rPr>
          <w:rFonts w:asciiTheme="minorEastAsia" w:eastAsiaTheme="minorEastAsia" w:hAnsiTheme="minorEastAsia"/>
          <w:sz w:val="24"/>
        </w:rPr>
        <w:t>均与公司的</w:t>
      </w:r>
      <w:r w:rsidRPr="005C1AA8">
        <w:rPr>
          <w:rFonts w:asciiTheme="minorEastAsia" w:eastAsiaTheme="minorEastAsia" w:hAnsiTheme="minorEastAsia" w:hint="eastAsia"/>
          <w:sz w:val="24"/>
        </w:rPr>
        <w:t>其他</w:t>
      </w:r>
      <w:r w:rsidRPr="005C1AA8">
        <w:rPr>
          <w:rFonts w:asciiTheme="minorEastAsia" w:eastAsiaTheme="minorEastAsia" w:hAnsiTheme="minorEastAsia"/>
          <w:sz w:val="24"/>
        </w:rPr>
        <w:t>董事、监事、高级管理人员及持有公司5%以上股份的股东、实际控制人之间无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744F25" w:rsidRPr="008409E4" w:rsidRDefault="00744F25" w:rsidP="00C83603">
      <w:pPr>
        <w:spacing w:line="500" w:lineRule="exact"/>
        <w:ind w:firstLineChars="200" w:firstLine="420"/>
      </w:pPr>
    </w:p>
    <w:sectPr w:rsidR="00744F25" w:rsidRPr="008409E4" w:rsidSect="00344A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BD" w:rsidRDefault="00081EBD" w:rsidP="00805B67">
      <w:r>
        <w:separator/>
      </w:r>
    </w:p>
  </w:endnote>
  <w:endnote w:type="continuationSeparator" w:id="0">
    <w:p w:rsidR="00081EBD" w:rsidRDefault="00081EBD" w:rsidP="0080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BD" w:rsidRDefault="00081EBD" w:rsidP="00805B67">
      <w:r>
        <w:separator/>
      </w:r>
    </w:p>
  </w:footnote>
  <w:footnote w:type="continuationSeparator" w:id="0">
    <w:p w:rsidR="00081EBD" w:rsidRDefault="00081EBD" w:rsidP="0080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45607"/>
    <w:multiLevelType w:val="hybridMultilevel"/>
    <w:tmpl w:val="7310CB98"/>
    <w:lvl w:ilvl="0" w:tplc="AD1A2D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5A"/>
    <w:rsid w:val="000112F5"/>
    <w:rsid w:val="000145DB"/>
    <w:rsid w:val="000166CE"/>
    <w:rsid w:val="00016D47"/>
    <w:rsid w:val="0001772D"/>
    <w:rsid w:val="000338F2"/>
    <w:rsid w:val="00040DF7"/>
    <w:rsid w:val="00042B3F"/>
    <w:rsid w:val="00045ECE"/>
    <w:rsid w:val="00047B5F"/>
    <w:rsid w:val="00063056"/>
    <w:rsid w:val="000725FC"/>
    <w:rsid w:val="00081EBD"/>
    <w:rsid w:val="00083ACD"/>
    <w:rsid w:val="0008451C"/>
    <w:rsid w:val="00096D83"/>
    <w:rsid w:val="000A506B"/>
    <w:rsid w:val="000B1F1B"/>
    <w:rsid w:val="000D0603"/>
    <w:rsid w:val="000E5C1C"/>
    <w:rsid w:val="000F23C4"/>
    <w:rsid w:val="000F2F95"/>
    <w:rsid w:val="000F772A"/>
    <w:rsid w:val="00101979"/>
    <w:rsid w:val="00104D18"/>
    <w:rsid w:val="00111A4F"/>
    <w:rsid w:val="00134CF9"/>
    <w:rsid w:val="00141881"/>
    <w:rsid w:val="00142035"/>
    <w:rsid w:val="00145BA5"/>
    <w:rsid w:val="00157A61"/>
    <w:rsid w:val="0016539C"/>
    <w:rsid w:val="001774C2"/>
    <w:rsid w:val="00186ED1"/>
    <w:rsid w:val="0019224F"/>
    <w:rsid w:val="001A2F97"/>
    <w:rsid w:val="001A637E"/>
    <w:rsid w:val="001B588F"/>
    <w:rsid w:val="001C32A0"/>
    <w:rsid w:val="001C4A8D"/>
    <w:rsid w:val="001D3ADD"/>
    <w:rsid w:val="001F52AA"/>
    <w:rsid w:val="0021060A"/>
    <w:rsid w:val="002109C9"/>
    <w:rsid w:val="00216F4A"/>
    <w:rsid w:val="00236827"/>
    <w:rsid w:val="00241BF4"/>
    <w:rsid w:val="002434AD"/>
    <w:rsid w:val="00244500"/>
    <w:rsid w:val="002601A4"/>
    <w:rsid w:val="00286BC2"/>
    <w:rsid w:val="00293CB9"/>
    <w:rsid w:val="002B752A"/>
    <w:rsid w:val="002E11D4"/>
    <w:rsid w:val="002E6EE1"/>
    <w:rsid w:val="002F5E79"/>
    <w:rsid w:val="00313EAA"/>
    <w:rsid w:val="00322BCF"/>
    <w:rsid w:val="003322B1"/>
    <w:rsid w:val="00344A4F"/>
    <w:rsid w:val="0037198F"/>
    <w:rsid w:val="00381451"/>
    <w:rsid w:val="0038322A"/>
    <w:rsid w:val="00390C74"/>
    <w:rsid w:val="00395D91"/>
    <w:rsid w:val="0039621B"/>
    <w:rsid w:val="003A19A7"/>
    <w:rsid w:val="003B49E4"/>
    <w:rsid w:val="003D42E6"/>
    <w:rsid w:val="003D734D"/>
    <w:rsid w:val="003F2569"/>
    <w:rsid w:val="003F6868"/>
    <w:rsid w:val="00421A97"/>
    <w:rsid w:val="00425406"/>
    <w:rsid w:val="004254E8"/>
    <w:rsid w:val="00432BF8"/>
    <w:rsid w:val="00433E7A"/>
    <w:rsid w:val="0043490E"/>
    <w:rsid w:val="00441C54"/>
    <w:rsid w:val="004630ED"/>
    <w:rsid w:val="00473811"/>
    <w:rsid w:val="00473CF1"/>
    <w:rsid w:val="00480296"/>
    <w:rsid w:val="004803A0"/>
    <w:rsid w:val="00490BB5"/>
    <w:rsid w:val="00493181"/>
    <w:rsid w:val="004B1B4E"/>
    <w:rsid w:val="004C4816"/>
    <w:rsid w:val="004C7698"/>
    <w:rsid w:val="004E043B"/>
    <w:rsid w:val="004E3956"/>
    <w:rsid w:val="005025B7"/>
    <w:rsid w:val="00512565"/>
    <w:rsid w:val="00516822"/>
    <w:rsid w:val="005215DD"/>
    <w:rsid w:val="005239CB"/>
    <w:rsid w:val="00526127"/>
    <w:rsid w:val="00530721"/>
    <w:rsid w:val="00533F61"/>
    <w:rsid w:val="0053461F"/>
    <w:rsid w:val="005374BB"/>
    <w:rsid w:val="00543CEA"/>
    <w:rsid w:val="00546622"/>
    <w:rsid w:val="005605BA"/>
    <w:rsid w:val="005646CA"/>
    <w:rsid w:val="005662C8"/>
    <w:rsid w:val="00571549"/>
    <w:rsid w:val="00577BA5"/>
    <w:rsid w:val="00583251"/>
    <w:rsid w:val="005A0542"/>
    <w:rsid w:val="005A3DF2"/>
    <w:rsid w:val="005A507D"/>
    <w:rsid w:val="005B4CF0"/>
    <w:rsid w:val="005B60F4"/>
    <w:rsid w:val="005B66D2"/>
    <w:rsid w:val="005C011B"/>
    <w:rsid w:val="005C1AA8"/>
    <w:rsid w:val="005C4643"/>
    <w:rsid w:val="005C622C"/>
    <w:rsid w:val="005D286D"/>
    <w:rsid w:val="005D7B24"/>
    <w:rsid w:val="005E54A9"/>
    <w:rsid w:val="005F2CED"/>
    <w:rsid w:val="006109F9"/>
    <w:rsid w:val="006231E5"/>
    <w:rsid w:val="006460FB"/>
    <w:rsid w:val="00646333"/>
    <w:rsid w:val="00647656"/>
    <w:rsid w:val="006511F7"/>
    <w:rsid w:val="00652BEE"/>
    <w:rsid w:val="006545DB"/>
    <w:rsid w:val="00661704"/>
    <w:rsid w:val="00661E74"/>
    <w:rsid w:val="00675847"/>
    <w:rsid w:val="00675C82"/>
    <w:rsid w:val="00691088"/>
    <w:rsid w:val="006A63F1"/>
    <w:rsid w:val="006A7F45"/>
    <w:rsid w:val="006B20F0"/>
    <w:rsid w:val="006B6A33"/>
    <w:rsid w:val="006B7156"/>
    <w:rsid w:val="006C0B38"/>
    <w:rsid w:val="006D043D"/>
    <w:rsid w:val="006D273A"/>
    <w:rsid w:val="006D7753"/>
    <w:rsid w:val="006D7C19"/>
    <w:rsid w:val="006E68C3"/>
    <w:rsid w:val="006F1A62"/>
    <w:rsid w:val="00700AE7"/>
    <w:rsid w:val="007048E4"/>
    <w:rsid w:val="00704B1C"/>
    <w:rsid w:val="00713D3E"/>
    <w:rsid w:val="00713F60"/>
    <w:rsid w:val="00723622"/>
    <w:rsid w:val="00725CB9"/>
    <w:rsid w:val="00730733"/>
    <w:rsid w:val="00744F25"/>
    <w:rsid w:val="007844A4"/>
    <w:rsid w:val="007844BE"/>
    <w:rsid w:val="0078502D"/>
    <w:rsid w:val="00787E0E"/>
    <w:rsid w:val="007A3F10"/>
    <w:rsid w:val="007A41C8"/>
    <w:rsid w:val="007B2443"/>
    <w:rsid w:val="007C6D54"/>
    <w:rsid w:val="007D0A6E"/>
    <w:rsid w:val="007D4661"/>
    <w:rsid w:val="007D7117"/>
    <w:rsid w:val="007E0739"/>
    <w:rsid w:val="008003BE"/>
    <w:rsid w:val="00804289"/>
    <w:rsid w:val="00805B67"/>
    <w:rsid w:val="00824A4C"/>
    <w:rsid w:val="00825114"/>
    <w:rsid w:val="008324F7"/>
    <w:rsid w:val="008357B8"/>
    <w:rsid w:val="008409E4"/>
    <w:rsid w:val="008429E9"/>
    <w:rsid w:val="00845901"/>
    <w:rsid w:val="00851717"/>
    <w:rsid w:val="00855FA6"/>
    <w:rsid w:val="00856221"/>
    <w:rsid w:val="008601B1"/>
    <w:rsid w:val="008965CF"/>
    <w:rsid w:val="00896925"/>
    <w:rsid w:val="008C0A3C"/>
    <w:rsid w:val="008C18A1"/>
    <w:rsid w:val="008D2E0A"/>
    <w:rsid w:val="008D6343"/>
    <w:rsid w:val="008D798D"/>
    <w:rsid w:val="008E6220"/>
    <w:rsid w:val="008E68AC"/>
    <w:rsid w:val="008F59B2"/>
    <w:rsid w:val="008F6240"/>
    <w:rsid w:val="008F7502"/>
    <w:rsid w:val="00901B9E"/>
    <w:rsid w:val="00904152"/>
    <w:rsid w:val="009167AC"/>
    <w:rsid w:val="00916934"/>
    <w:rsid w:val="009177E6"/>
    <w:rsid w:val="00921351"/>
    <w:rsid w:val="00925687"/>
    <w:rsid w:val="00926F7F"/>
    <w:rsid w:val="00934087"/>
    <w:rsid w:val="00946082"/>
    <w:rsid w:val="00961A79"/>
    <w:rsid w:val="0096328D"/>
    <w:rsid w:val="0096391E"/>
    <w:rsid w:val="0096713B"/>
    <w:rsid w:val="009837ED"/>
    <w:rsid w:val="00990DDD"/>
    <w:rsid w:val="00995FCE"/>
    <w:rsid w:val="009A0EBB"/>
    <w:rsid w:val="009A272A"/>
    <w:rsid w:val="009A2CE5"/>
    <w:rsid w:val="009B4FC9"/>
    <w:rsid w:val="009D0C2C"/>
    <w:rsid w:val="009E3D5A"/>
    <w:rsid w:val="009F75B7"/>
    <w:rsid w:val="00A1201A"/>
    <w:rsid w:val="00A15FEE"/>
    <w:rsid w:val="00A4405B"/>
    <w:rsid w:val="00A57E04"/>
    <w:rsid w:val="00A7010E"/>
    <w:rsid w:val="00A81FA4"/>
    <w:rsid w:val="00A84B93"/>
    <w:rsid w:val="00AA2546"/>
    <w:rsid w:val="00AA2E39"/>
    <w:rsid w:val="00AA44BD"/>
    <w:rsid w:val="00AA5EBF"/>
    <w:rsid w:val="00AC0C78"/>
    <w:rsid w:val="00AD6ACE"/>
    <w:rsid w:val="00AE7F9F"/>
    <w:rsid w:val="00B13CBB"/>
    <w:rsid w:val="00B1570B"/>
    <w:rsid w:val="00B21E9A"/>
    <w:rsid w:val="00B352F1"/>
    <w:rsid w:val="00B4486C"/>
    <w:rsid w:val="00B64732"/>
    <w:rsid w:val="00B6521B"/>
    <w:rsid w:val="00B66DBF"/>
    <w:rsid w:val="00B81365"/>
    <w:rsid w:val="00B91258"/>
    <w:rsid w:val="00B953D2"/>
    <w:rsid w:val="00BB0C94"/>
    <w:rsid w:val="00BC7515"/>
    <w:rsid w:val="00BD1959"/>
    <w:rsid w:val="00BD5239"/>
    <w:rsid w:val="00BD7EED"/>
    <w:rsid w:val="00BE0727"/>
    <w:rsid w:val="00BF38EC"/>
    <w:rsid w:val="00C20284"/>
    <w:rsid w:val="00C27078"/>
    <w:rsid w:val="00C27EF4"/>
    <w:rsid w:val="00C40E6A"/>
    <w:rsid w:val="00C7012C"/>
    <w:rsid w:val="00C754EC"/>
    <w:rsid w:val="00C7693A"/>
    <w:rsid w:val="00C777C4"/>
    <w:rsid w:val="00C83603"/>
    <w:rsid w:val="00C83821"/>
    <w:rsid w:val="00C8415B"/>
    <w:rsid w:val="00C96E46"/>
    <w:rsid w:val="00CA5766"/>
    <w:rsid w:val="00CB78DF"/>
    <w:rsid w:val="00CC4926"/>
    <w:rsid w:val="00CD462E"/>
    <w:rsid w:val="00CE4416"/>
    <w:rsid w:val="00CE4A6F"/>
    <w:rsid w:val="00CE50F1"/>
    <w:rsid w:val="00CE7369"/>
    <w:rsid w:val="00CF3D00"/>
    <w:rsid w:val="00CF5BD5"/>
    <w:rsid w:val="00D03758"/>
    <w:rsid w:val="00D21C31"/>
    <w:rsid w:val="00D265F9"/>
    <w:rsid w:val="00D37126"/>
    <w:rsid w:val="00D51B10"/>
    <w:rsid w:val="00D6100B"/>
    <w:rsid w:val="00D62251"/>
    <w:rsid w:val="00D72D3E"/>
    <w:rsid w:val="00D771A4"/>
    <w:rsid w:val="00D97805"/>
    <w:rsid w:val="00DB5C76"/>
    <w:rsid w:val="00DB682C"/>
    <w:rsid w:val="00DD085E"/>
    <w:rsid w:val="00DD432B"/>
    <w:rsid w:val="00DF050E"/>
    <w:rsid w:val="00DF0B87"/>
    <w:rsid w:val="00DF40DA"/>
    <w:rsid w:val="00DF5D1A"/>
    <w:rsid w:val="00E168EB"/>
    <w:rsid w:val="00E24841"/>
    <w:rsid w:val="00E24941"/>
    <w:rsid w:val="00E41D76"/>
    <w:rsid w:val="00E75D11"/>
    <w:rsid w:val="00E82CC4"/>
    <w:rsid w:val="00E9122D"/>
    <w:rsid w:val="00EC492F"/>
    <w:rsid w:val="00ED3283"/>
    <w:rsid w:val="00EE391D"/>
    <w:rsid w:val="00EF5EE4"/>
    <w:rsid w:val="00F17825"/>
    <w:rsid w:val="00F20323"/>
    <w:rsid w:val="00F23AA2"/>
    <w:rsid w:val="00F30CB3"/>
    <w:rsid w:val="00F3751F"/>
    <w:rsid w:val="00F47B31"/>
    <w:rsid w:val="00F52DE3"/>
    <w:rsid w:val="00F611D2"/>
    <w:rsid w:val="00F679C3"/>
    <w:rsid w:val="00F76180"/>
    <w:rsid w:val="00F839F4"/>
    <w:rsid w:val="00F84FAE"/>
    <w:rsid w:val="00F85A1A"/>
    <w:rsid w:val="00F87084"/>
    <w:rsid w:val="00F93058"/>
    <w:rsid w:val="00F93273"/>
    <w:rsid w:val="00FA037A"/>
    <w:rsid w:val="00FA5A2D"/>
    <w:rsid w:val="00FC724B"/>
    <w:rsid w:val="00FD2B96"/>
    <w:rsid w:val="00FD49AE"/>
    <w:rsid w:val="00FD6377"/>
    <w:rsid w:val="00FD7CEE"/>
    <w:rsid w:val="00FF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D5A"/>
    <w:rPr>
      <w:kern w:val="2"/>
      <w:sz w:val="21"/>
      <w:szCs w:val="24"/>
    </w:rPr>
  </w:style>
  <w:style w:type="paragraph" w:styleId="1">
    <w:name w:val="heading 1"/>
    <w:basedOn w:val="a"/>
    <w:next w:val="a"/>
    <w:link w:val="1Char"/>
    <w:qFormat/>
    <w:rsid w:val="00432BF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601B1"/>
    <w:pPr>
      <w:spacing w:before="100" w:beforeAutospacing="1" w:after="100" w:afterAutospacing="1"/>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autoRedefine/>
    <w:rsid w:val="009E3D5A"/>
    <w:pPr>
      <w:tabs>
        <w:tab w:val="num" w:pos="360"/>
      </w:tabs>
    </w:pPr>
    <w:rPr>
      <w:sz w:val="24"/>
    </w:rPr>
  </w:style>
  <w:style w:type="paragraph" w:styleId="2">
    <w:name w:val="Body Text Indent 2"/>
    <w:basedOn w:val="a"/>
    <w:link w:val="2Char"/>
    <w:rsid w:val="009E3D5A"/>
    <w:pPr>
      <w:spacing w:line="360" w:lineRule="auto"/>
      <w:ind w:firstLine="482"/>
    </w:pPr>
    <w:rPr>
      <w:sz w:val="24"/>
    </w:rPr>
  </w:style>
  <w:style w:type="paragraph" w:styleId="a3">
    <w:name w:val="Body Text Indent"/>
    <w:basedOn w:val="a"/>
    <w:rsid w:val="009E3D5A"/>
    <w:pPr>
      <w:spacing w:line="480" w:lineRule="exact"/>
      <w:ind w:firstLine="570"/>
    </w:pPr>
    <w:rPr>
      <w:sz w:val="28"/>
    </w:rPr>
  </w:style>
  <w:style w:type="character" w:styleId="a4">
    <w:name w:val="Hyperlink"/>
    <w:basedOn w:val="a0"/>
    <w:rsid w:val="00145BA5"/>
    <w:rPr>
      <w:color w:val="0000FF"/>
      <w:u w:val="single"/>
    </w:rPr>
  </w:style>
  <w:style w:type="paragraph" w:styleId="a5">
    <w:name w:val="Date"/>
    <w:basedOn w:val="a"/>
    <w:next w:val="a"/>
    <w:rsid w:val="005B4CF0"/>
    <w:pPr>
      <w:ind w:leftChars="2500" w:left="100"/>
    </w:pPr>
  </w:style>
  <w:style w:type="paragraph" w:customStyle="1" w:styleId="Default">
    <w:name w:val="Default"/>
    <w:rsid w:val="00BE0727"/>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rsid w:val="00BE0727"/>
    <w:pPr>
      <w:spacing w:after="153"/>
    </w:pPr>
    <w:rPr>
      <w:rFonts w:cs="Times New Roman"/>
      <w:color w:val="auto"/>
    </w:rPr>
  </w:style>
  <w:style w:type="paragraph" w:customStyle="1" w:styleId="CM15">
    <w:name w:val="CM15"/>
    <w:basedOn w:val="Default"/>
    <w:next w:val="Default"/>
    <w:rsid w:val="00D771A4"/>
    <w:pPr>
      <w:spacing w:after="400"/>
    </w:pPr>
    <w:rPr>
      <w:rFonts w:cs="Times New Roman"/>
      <w:color w:val="auto"/>
    </w:rPr>
  </w:style>
  <w:style w:type="paragraph" w:customStyle="1" w:styleId="CM10">
    <w:name w:val="CM10"/>
    <w:basedOn w:val="Default"/>
    <w:next w:val="Default"/>
    <w:rsid w:val="00D771A4"/>
    <w:pPr>
      <w:spacing w:line="400" w:lineRule="atLeast"/>
    </w:pPr>
    <w:rPr>
      <w:rFonts w:cs="Times New Roman"/>
      <w:color w:val="auto"/>
    </w:rPr>
  </w:style>
  <w:style w:type="paragraph" w:customStyle="1" w:styleId="CM11">
    <w:name w:val="CM11"/>
    <w:basedOn w:val="Default"/>
    <w:next w:val="Default"/>
    <w:rsid w:val="00AA2546"/>
    <w:pPr>
      <w:spacing w:after="163"/>
    </w:pPr>
    <w:rPr>
      <w:rFonts w:ascii="宋体" w:eastAsia="宋体" w:cs="Times New Roman"/>
      <w:color w:val="auto"/>
    </w:rPr>
  </w:style>
  <w:style w:type="paragraph" w:styleId="a6">
    <w:name w:val="header"/>
    <w:basedOn w:val="a"/>
    <w:link w:val="Char"/>
    <w:rsid w:val="00805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05B67"/>
    <w:rPr>
      <w:kern w:val="2"/>
      <w:sz w:val="18"/>
      <w:szCs w:val="18"/>
    </w:rPr>
  </w:style>
  <w:style w:type="paragraph" w:styleId="a7">
    <w:name w:val="footer"/>
    <w:basedOn w:val="a"/>
    <w:link w:val="Char0"/>
    <w:rsid w:val="00805B67"/>
    <w:pPr>
      <w:tabs>
        <w:tab w:val="center" w:pos="4153"/>
        <w:tab w:val="right" w:pos="8306"/>
      </w:tabs>
      <w:snapToGrid w:val="0"/>
    </w:pPr>
    <w:rPr>
      <w:sz w:val="18"/>
      <w:szCs w:val="18"/>
    </w:rPr>
  </w:style>
  <w:style w:type="character" w:customStyle="1" w:styleId="Char0">
    <w:name w:val="页脚 Char"/>
    <w:basedOn w:val="a0"/>
    <w:link w:val="a7"/>
    <w:rsid w:val="00805B67"/>
    <w:rPr>
      <w:kern w:val="2"/>
      <w:sz w:val="18"/>
      <w:szCs w:val="18"/>
    </w:rPr>
  </w:style>
  <w:style w:type="character" w:customStyle="1" w:styleId="2Char">
    <w:name w:val="正文文本缩进 2 Char"/>
    <w:basedOn w:val="a0"/>
    <w:link w:val="2"/>
    <w:rsid w:val="000112F5"/>
    <w:rPr>
      <w:kern w:val="2"/>
      <w:sz w:val="24"/>
      <w:szCs w:val="24"/>
    </w:rPr>
  </w:style>
  <w:style w:type="character" w:customStyle="1" w:styleId="apple-style-span">
    <w:name w:val="apple-style-span"/>
    <w:basedOn w:val="a0"/>
    <w:rsid w:val="008601B1"/>
  </w:style>
  <w:style w:type="character" w:customStyle="1" w:styleId="3Char">
    <w:name w:val="标题 3 Char"/>
    <w:basedOn w:val="a0"/>
    <w:link w:val="3"/>
    <w:uiPriority w:val="9"/>
    <w:rsid w:val="008601B1"/>
    <w:rPr>
      <w:rFonts w:ascii="宋体" w:hAnsi="宋体" w:cs="宋体"/>
      <w:b/>
      <w:bCs/>
      <w:sz w:val="27"/>
      <w:szCs w:val="27"/>
    </w:rPr>
  </w:style>
  <w:style w:type="paragraph" w:styleId="a8">
    <w:name w:val="Document Map"/>
    <w:basedOn w:val="a"/>
    <w:link w:val="Char1"/>
    <w:rsid w:val="00744F25"/>
    <w:pPr>
      <w:shd w:val="clear" w:color="auto" w:fill="000080"/>
    </w:pPr>
  </w:style>
  <w:style w:type="character" w:customStyle="1" w:styleId="Char1">
    <w:name w:val="文档结构图 Char"/>
    <w:basedOn w:val="a0"/>
    <w:link w:val="a8"/>
    <w:rsid w:val="00744F25"/>
    <w:rPr>
      <w:kern w:val="2"/>
      <w:sz w:val="21"/>
      <w:szCs w:val="24"/>
      <w:shd w:val="clear" w:color="auto" w:fill="000080"/>
    </w:rPr>
  </w:style>
  <w:style w:type="table" w:styleId="a9">
    <w:name w:val="Table Grid"/>
    <w:basedOn w:val="a1"/>
    <w:uiPriority w:val="59"/>
    <w:rsid w:val="008409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286BC2"/>
    <w:rPr>
      <w:sz w:val="21"/>
      <w:szCs w:val="21"/>
    </w:rPr>
  </w:style>
  <w:style w:type="paragraph" w:styleId="ab">
    <w:name w:val="annotation text"/>
    <w:basedOn w:val="a"/>
    <w:link w:val="Char2"/>
    <w:rsid w:val="00286BC2"/>
  </w:style>
  <w:style w:type="character" w:customStyle="1" w:styleId="Char2">
    <w:name w:val="批注文字 Char"/>
    <w:basedOn w:val="a0"/>
    <w:link w:val="ab"/>
    <w:rsid w:val="00286BC2"/>
    <w:rPr>
      <w:kern w:val="2"/>
      <w:sz w:val="21"/>
      <w:szCs w:val="24"/>
    </w:rPr>
  </w:style>
  <w:style w:type="paragraph" w:styleId="ac">
    <w:name w:val="annotation subject"/>
    <w:basedOn w:val="ab"/>
    <w:next w:val="ab"/>
    <w:link w:val="Char3"/>
    <w:rsid w:val="00286BC2"/>
    <w:rPr>
      <w:b/>
      <w:bCs/>
    </w:rPr>
  </w:style>
  <w:style w:type="character" w:customStyle="1" w:styleId="Char3">
    <w:name w:val="批注主题 Char"/>
    <w:basedOn w:val="Char2"/>
    <w:link w:val="ac"/>
    <w:rsid w:val="00286BC2"/>
    <w:rPr>
      <w:b/>
      <w:bCs/>
      <w:kern w:val="2"/>
      <w:sz w:val="21"/>
      <w:szCs w:val="24"/>
    </w:rPr>
  </w:style>
  <w:style w:type="paragraph" w:styleId="ad">
    <w:name w:val="Balloon Text"/>
    <w:basedOn w:val="a"/>
    <w:link w:val="Char4"/>
    <w:rsid w:val="00286BC2"/>
    <w:rPr>
      <w:sz w:val="18"/>
      <w:szCs w:val="18"/>
    </w:rPr>
  </w:style>
  <w:style w:type="character" w:customStyle="1" w:styleId="Char4">
    <w:name w:val="批注框文本 Char"/>
    <w:basedOn w:val="a0"/>
    <w:link w:val="ad"/>
    <w:rsid w:val="00286BC2"/>
    <w:rPr>
      <w:kern w:val="2"/>
      <w:sz w:val="18"/>
      <w:szCs w:val="18"/>
    </w:rPr>
  </w:style>
  <w:style w:type="character" w:customStyle="1" w:styleId="1Char">
    <w:name w:val="标题 1 Char"/>
    <w:basedOn w:val="a0"/>
    <w:link w:val="1"/>
    <w:rsid w:val="00432BF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D5A"/>
    <w:rPr>
      <w:kern w:val="2"/>
      <w:sz w:val="21"/>
      <w:szCs w:val="24"/>
    </w:rPr>
  </w:style>
  <w:style w:type="paragraph" w:styleId="1">
    <w:name w:val="heading 1"/>
    <w:basedOn w:val="a"/>
    <w:next w:val="a"/>
    <w:link w:val="1Char"/>
    <w:qFormat/>
    <w:rsid w:val="00432BF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601B1"/>
    <w:pPr>
      <w:spacing w:before="100" w:beforeAutospacing="1" w:after="100" w:afterAutospacing="1"/>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autoRedefine/>
    <w:rsid w:val="009E3D5A"/>
    <w:pPr>
      <w:tabs>
        <w:tab w:val="num" w:pos="360"/>
      </w:tabs>
    </w:pPr>
    <w:rPr>
      <w:sz w:val="24"/>
    </w:rPr>
  </w:style>
  <w:style w:type="paragraph" w:styleId="2">
    <w:name w:val="Body Text Indent 2"/>
    <w:basedOn w:val="a"/>
    <w:link w:val="2Char"/>
    <w:rsid w:val="009E3D5A"/>
    <w:pPr>
      <w:spacing w:line="360" w:lineRule="auto"/>
      <w:ind w:firstLine="482"/>
    </w:pPr>
    <w:rPr>
      <w:sz w:val="24"/>
    </w:rPr>
  </w:style>
  <w:style w:type="paragraph" w:styleId="a3">
    <w:name w:val="Body Text Indent"/>
    <w:basedOn w:val="a"/>
    <w:rsid w:val="009E3D5A"/>
    <w:pPr>
      <w:spacing w:line="480" w:lineRule="exact"/>
      <w:ind w:firstLine="570"/>
    </w:pPr>
    <w:rPr>
      <w:sz w:val="28"/>
    </w:rPr>
  </w:style>
  <w:style w:type="character" w:styleId="a4">
    <w:name w:val="Hyperlink"/>
    <w:basedOn w:val="a0"/>
    <w:rsid w:val="00145BA5"/>
    <w:rPr>
      <w:color w:val="0000FF"/>
      <w:u w:val="single"/>
    </w:rPr>
  </w:style>
  <w:style w:type="paragraph" w:styleId="a5">
    <w:name w:val="Date"/>
    <w:basedOn w:val="a"/>
    <w:next w:val="a"/>
    <w:rsid w:val="005B4CF0"/>
    <w:pPr>
      <w:ind w:leftChars="2500" w:left="100"/>
    </w:pPr>
  </w:style>
  <w:style w:type="paragraph" w:customStyle="1" w:styleId="Default">
    <w:name w:val="Default"/>
    <w:rsid w:val="00BE0727"/>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rsid w:val="00BE0727"/>
    <w:pPr>
      <w:spacing w:after="153"/>
    </w:pPr>
    <w:rPr>
      <w:rFonts w:cs="Times New Roman"/>
      <w:color w:val="auto"/>
    </w:rPr>
  </w:style>
  <w:style w:type="paragraph" w:customStyle="1" w:styleId="CM15">
    <w:name w:val="CM15"/>
    <w:basedOn w:val="Default"/>
    <w:next w:val="Default"/>
    <w:rsid w:val="00D771A4"/>
    <w:pPr>
      <w:spacing w:after="400"/>
    </w:pPr>
    <w:rPr>
      <w:rFonts w:cs="Times New Roman"/>
      <w:color w:val="auto"/>
    </w:rPr>
  </w:style>
  <w:style w:type="paragraph" w:customStyle="1" w:styleId="CM10">
    <w:name w:val="CM10"/>
    <w:basedOn w:val="Default"/>
    <w:next w:val="Default"/>
    <w:rsid w:val="00D771A4"/>
    <w:pPr>
      <w:spacing w:line="400" w:lineRule="atLeast"/>
    </w:pPr>
    <w:rPr>
      <w:rFonts w:cs="Times New Roman"/>
      <w:color w:val="auto"/>
    </w:rPr>
  </w:style>
  <w:style w:type="paragraph" w:customStyle="1" w:styleId="CM11">
    <w:name w:val="CM11"/>
    <w:basedOn w:val="Default"/>
    <w:next w:val="Default"/>
    <w:rsid w:val="00AA2546"/>
    <w:pPr>
      <w:spacing w:after="163"/>
    </w:pPr>
    <w:rPr>
      <w:rFonts w:ascii="宋体" w:eastAsia="宋体" w:cs="Times New Roman"/>
      <w:color w:val="auto"/>
    </w:rPr>
  </w:style>
  <w:style w:type="paragraph" w:styleId="a6">
    <w:name w:val="header"/>
    <w:basedOn w:val="a"/>
    <w:link w:val="Char"/>
    <w:rsid w:val="00805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05B67"/>
    <w:rPr>
      <w:kern w:val="2"/>
      <w:sz w:val="18"/>
      <w:szCs w:val="18"/>
    </w:rPr>
  </w:style>
  <w:style w:type="paragraph" w:styleId="a7">
    <w:name w:val="footer"/>
    <w:basedOn w:val="a"/>
    <w:link w:val="Char0"/>
    <w:rsid w:val="00805B67"/>
    <w:pPr>
      <w:tabs>
        <w:tab w:val="center" w:pos="4153"/>
        <w:tab w:val="right" w:pos="8306"/>
      </w:tabs>
      <w:snapToGrid w:val="0"/>
    </w:pPr>
    <w:rPr>
      <w:sz w:val="18"/>
      <w:szCs w:val="18"/>
    </w:rPr>
  </w:style>
  <w:style w:type="character" w:customStyle="1" w:styleId="Char0">
    <w:name w:val="页脚 Char"/>
    <w:basedOn w:val="a0"/>
    <w:link w:val="a7"/>
    <w:rsid w:val="00805B67"/>
    <w:rPr>
      <w:kern w:val="2"/>
      <w:sz w:val="18"/>
      <w:szCs w:val="18"/>
    </w:rPr>
  </w:style>
  <w:style w:type="character" w:customStyle="1" w:styleId="2Char">
    <w:name w:val="正文文本缩进 2 Char"/>
    <w:basedOn w:val="a0"/>
    <w:link w:val="2"/>
    <w:rsid w:val="000112F5"/>
    <w:rPr>
      <w:kern w:val="2"/>
      <w:sz w:val="24"/>
      <w:szCs w:val="24"/>
    </w:rPr>
  </w:style>
  <w:style w:type="character" w:customStyle="1" w:styleId="apple-style-span">
    <w:name w:val="apple-style-span"/>
    <w:basedOn w:val="a0"/>
    <w:rsid w:val="008601B1"/>
  </w:style>
  <w:style w:type="character" w:customStyle="1" w:styleId="3Char">
    <w:name w:val="标题 3 Char"/>
    <w:basedOn w:val="a0"/>
    <w:link w:val="3"/>
    <w:uiPriority w:val="9"/>
    <w:rsid w:val="008601B1"/>
    <w:rPr>
      <w:rFonts w:ascii="宋体" w:hAnsi="宋体" w:cs="宋体"/>
      <w:b/>
      <w:bCs/>
      <w:sz w:val="27"/>
      <w:szCs w:val="27"/>
    </w:rPr>
  </w:style>
  <w:style w:type="paragraph" w:styleId="a8">
    <w:name w:val="Document Map"/>
    <w:basedOn w:val="a"/>
    <w:link w:val="Char1"/>
    <w:rsid w:val="00744F25"/>
    <w:pPr>
      <w:shd w:val="clear" w:color="auto" w:fill="000080"/>
    </w:pPr>
  </w:style>
  <w:style w:type="character" w:customStyle="1" w:styleId="Char1">
    <w:name w:val="文档结构图 Char"/>
    <w:basedOn w:val="a0"/>
    <w:link w:val="a8"/>
    <w:rsid w:val="00744F25"/>
    <w:rPr>
      <w:kern w:val="2"/>
      <w:sz w:val="21"/>
      <w:szCs w:val="24"/>
      <w:shd w:val="clear" w:color="auto" w:fill="000080"/>
    </w:rPr>
  </w:style>
  <w:style w:type="table" w:styleId="a9">
    <w:name w:val="Table Grid"/>
    <w:basedOn w:val="a1"/>
    <w:uiPriority w:val="59"/>
    <w:rsid w:val="008409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286BC2"/>
    <w:rPr>
      <w:sz w:val="21"/>
      <w:szCs w:val="21"/>
    </w:rPr>
  </w:style>
  <w:style w:type="paragraph" w:styleId="ab">
    <w:name w:val="annotation text"/>
    <w:basedOn w:val="a"/>
    <w:link w:val="Char2"/>
    <w:rsid w:val="00286BC2"/>
  </w:style>
  <w:style w:type="character" w:customStyle="1" w:styleId="Char2">
    <w:name w:val="批注文字 Char"/>
    <w:basedOn w:val="a0"/>
    <w:link w:val="ab"/>
    <w:rsid w:val="00286BC2"/>
    <w:rPr>
      <w:kern w:val="2"/>
      <w:sz w:val="21"/>
      <w:szCs w:val="24"/>
    </w:rPr>
  </w:style>
  <w:style w:type="paragraph" w:styleId="ac">
    <w:name w:val="annotation subject"/>
    <w:basedOn w:val="ab"/>
    <w:next w:val="ab"/>
    <w:link w:val="Char3"/>
    <w:rsid w:val="00286BC2"/>
    <w:rPr>
      <w:b/>
      <w:bCs/>
    </w:rPr>
  </w:style>
  <w:style w:type="character" w:customStyle="1" w:styleId="Char3">
    <w:name w:val="批注主题 Char"/>
    <w:basedOn w:val="Char2"/>
    <w:link w:val="ac"/>
    <w:rsid w:val="00286BC2"/>
    <w:rPr>
      <w:b/>
      <w:bCs/>
      <w:kern w:val="2"/>
      <w:sz w:val="21"/>
      <w:szCs w:val="24"/>
    </w:rPr>
  </w:style>
  <w:style w:type="paragraph" w:styleId="ad">
    <w:name w:val="Balloon Text"/>
    <w:basedOn w:val="a"/>
    <w:link w:val="Char4"/>
    <w:rsid w:val="00286BC2"/>
    <w:rPr>
      <w:sz w:val="18"/>
      <w:szCs w:val="18"/>
    </w:rPr>
  </w:style>
  <w:style w:type="character" w:customStyle="1" w:styleId="Char4">
    <w:name w:val="批注框文本 Char"/>
    <w:basedOn w:val="a0"/>
    <w:link w:val="ad"/>
    <w:rsid w:val="00286BC2"/>
    <w:rPr>
      <w:kern w:val="2"/>
      <w:sz w:val="18"/>
      <w:szCs w:val="18"/>
    </w:rPr>
  </w:style>
  <w:style w:type="character" w:customStyle="1" w:styleId="1Char">
    <w:name w:val="标题 1 Char"/>
    <w:basedOn w:val="a0"/>
    <w:link w:val="1"/>
    <w:rsid w:val="00432BF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1051">
      <w:bodyDiv w:val="1"/>
      <w:marLeft w:val="0"/>
      <w:marRight w:val="0"/>
      <w:marTop w:val="0"/>
      <w:marBottom w:val="0"/>
      <w:divBdr>
        <w:top w:val="none" w:sz="0" w:space="0" w:color="auto"/>
        <w:left w:val="none" w:sz="0" w:space="0" w:color="auto"/>
        <w:bottom w:val="none" w:sz="0" w:space="0" w:color="auto"/>
        <w:right w:val="none" w:sz="0" w:space="0" w:color="auto"/>
      </w:divBdr>
    </w:div>
    <w:div w:id="459030211">
      <w:bodyDiv w:val="1"/>
      <w:marLeft w:val="0"/>
      <w:marRight w:val="0"/>
      <w:marTop w:val="0"/>
      <w:marBottom w:val="0"/>
      <w:divBdr>
        <w:top w:val="none" w:sz="0" w:space="0" w:color="auto"/>
        <w:left w:val="none" w:sz="0" w:space="0" w:color="auto"/>
        <w:bottom w:val="none" w:sz="0" w:space="0" w:color="auto"/>
        <w:right w:val="none" w:sz="0" w:space="0" w:color="auto"/>
      </w:divBdr>
    </w:div>
    <w:div w:id="981468719">
      <w:bodyDiv w:val="1"/>
      <w:marLeft w:val="0"/>
      <w:marRight w:val="0"/>
      <w:marTop w:val="0"/>
      <w:marBottom w:val="0"/>
      <w:divBdr>
        <w:top w:val="none" w:sz="0" w:space="0" w:color="auto"/>
        <w:left w:val="none" w:sz="0" w:space="0" w:color="auto"/>
        <w:bottom w:val="none" w:sz="0" w:space="0" w:color="auto"/>
        <w:right w:val="none" w:sz="0" w:space="0" w:color="auto"/>
      </w:divBdr>
    </w:div>
    <w:div w:id="1366365994">
      <w:bodyDiv w:val="1"/>
      <w:marLeft w:val="0"/>
      <w:marRight w:val="0"/>
      <w:marTop w:val="0"/>
      <w:marBottom w:val="0"/>
      <w:divBdr>
        <w:top w:val="none" w:sz="0" w:space="0" w:color="auto"/>
        <w:left w:val="none" w:sz="0" w:space="0" w:color="auto"/>
        <w:bottom w:val="none" w:sz="0" w:space="0" w:color="auto"/>
        <w:right w:val="none" w:sz="0" w:space="0" w:color="auto"/>
      </w:divBdr>
    </w:div>
    <w:div w:id="1519540339">
      <w:bodyDiv w:val="1"/>
      <w:marLeft w:val="0"/>
      <w:marRight w:val="0"/>
      <w:marTop w:val="0"/>
      <w:marBottom w:val="0"/>
      <w:divBdr>
        <w:top w:val="none" w:sz="0" w:space="0" w:color="auto"/>
        <w:left w:val="none" w:sz="0" w:space="0" w:color="auto"/>
        <w:bottom w:val="none" w:sz="0" w:space="0" w:color="auto"/>
        <w:right w:val="none" w:sz="0" w:space="0" w:color="auto"/>
      </w:divBdr>
    </w:div>
    <w:div w:id="1778671395">
      <w:bodyDiv w:val="1"/>
      <w:marLeft w:val="0"/>
      <w:marRight w:val="0"/>
      <w:marTop w:val="0"/>
      <w:marBottom w:val="0"/>
      <w:divBdr>
        <w:top w:val="none" w:sz="0" w:space="0" w:color="auto"/>
        <w:left w:val="none" w:sz="0" w:space="0" w:color="auto"/>
        <w:bottom w:val="none" w:sz="0" w:space="0" w:color="auto"/>
        <w:right w:val="none" w:sz="0" w:space="0" w:color="auto"/>
      </w:divBdr>
    </w:div>
    <w:div w:id="2024236247">
      <w:bodyDiv w:val="1"/>
      <w:marLeft w:val="0"/>
      <w:marRight w:val="0"/>
      <w:marTop w:val="0"/>
      <w:marBottom w:val="0"/>
      <w:divBdr>
        <w:top w:val="none" w:sz="0" w:space="0" w:color="auto"/>
        <w:left w:val="none" w:sz="0" w:space="0" w:color="auto"/>
        <w:bottom w:val="none" w:sz="0" w:space="0" w:color="auto"/>
        <w:right w:val="none" w:sz="0" w:space="0" w:color="auto"/>
      </w:divBdr>
    </w:div>
    <w:div w:id="20410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10jqka.com.cn/fina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686</Words>
  <Characters>3913</Characters>
  <Application>Microsoft Office Word</Application>
  <DocSecurity>0</DocSecurity>
  <Lines>32</Lines>
  <Paragraphs>9</Paragraphs>
  <ScaleCrop>false</ScaleCrop>
  <Company>huafu</Company>
  <LinksUpToDate>false</LinksUpToDate>
  <CharactersWithSpaces>4590</CharactersWithSpaces>
  <SharedDoc>false</SharedDoc>
  <HLinks>
    <vt:vector size="6" baseType="variant">
      <vt:variant>
        <vt:i4>4587602</vt:i4>
      </vt:variant>
      <vt:variant>
        <vt:i4>0</vt:i4>
      </vt:variant>
      <vt:variant>
        <vt:i4>0</vt:i4>
      </vt:variant>
      <vt:variant>
        <vt:i4>5</vt:i4>
      </vt:variant>
      <vt:variant>
        <vt:lpwstr>http://www.cninfo.com.cn/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公告编号：2009-042</dc:title>
  <dc:creator>孙献</dc:creator>
  <cp:lastModifiedBy>孙献</cp:lastModifiedBy>
  <cp:revision>14</cp:revision>
  <dcterms:created xsi:type="dcterms:W3CDTF">2021-12-21T09:16:00Z</dcterms:created>
  <dcterms:modified xsi:type="dcterms:W3CDTF">2021-12-24T10:15:00Z</dcterms:modified>
</cp:coreProperties>
</file>