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476F" w14:textId="04264BE7" w:rsidR="00904252" w:rsidRPr="00BA452D" w:rsidRDefault="00904252" w:rsidP="001E7CAE">
      <w:pPr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</w:t>
      </w:r>
      <w:r w:rsidRPr="00C10CA4">
        <w:rPr>
          <w:rFonts w:hint="eastAsia"/>
          <w:b/>
          <w:color w:val="000000" w:themeColor="text1"/>
        </w:rPr>
        <w:t>：</w:t>
      </w:r>
      <w:r w:rsidR="004210D4">
        <w:rPr>
          <w:rFonts w:hint="eastAsia"/>
          <w:b/>
          <w:color w:val="000000" w:themeColor="text1"/>
        </w:rPr>
        <w:t>20</w:t>
      </w:r>
      <w:r w:rsidR="004210D4">
        <w:rPr>
          <w:b/>
          <w:color w:val="000000" w:themeColor="text1"/>
        </w:rPr>
        <w:t>20</w:t>
      </w:r>
      <w:r w:rsidR="002543BD" w:rsidRPr="00C10CA4">
        <w:rPr>
          <w:rFonts w:hint="eastAsia"/>
          <w:b/>
          <w:color w:val="000000" w:themeColor="text1"/>
        </w:rPr>
        <w:t>-</w:t>
      </w:r>
      <w:r w:rsidR="00042815">
        <w:rPr>
          <w:rFonts w:hint="eastAsia"/>
          <w:b/>
          <w:color w:val="000000" w:themeColor="text1"/>
        </w:rPr>
        <w:t>56</w:t>
      </w:r>
    </w:p>
    <w:p w14:paraId="65E3533A" w14:textId="77777777" w:rsidR="00904252" w:rsidRPr="002543BD" w:rsidRDefault="00904252" w:rsidP="001E7CAE">
      <w:pPr>
        <w:wordWrap w:val="0"/>
        <w:spacing w:line="44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49099CFB" w14:textId="77777777" w:rsidR="00CF3D1B" w:rsidRDefault="00904252" w:rsidP="00CF3D1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F3D1B">
        <w:rPr>
          <w:rFonts w:asciiTheme="minorEastAsia" w:eastAsiaTheme="minorEastAsia" w:hAnsiTheme="minorEastAsia" w:hint="eastAsia"/>
          <w:b/>
          <w:sz w:val="36"/>
          <w:szCs w:val="36"/>
        </w:rPr>
        <w:t>华孚</w:t>
      </w:r>
      <w:r w:rsidR="002543BD" w:rsidRPr="00CF3D1B">
        <w:rPr>
          <w:rFonts w:asciiTheme="minorEastAsia" w:eastAsiaTheme="minorEastAsia" w:hAnsiTheme="minorEastAsia" w:hint="eastAsia"/>
          <w:b/>
          <w:sz w:val="36"/>
          <w:szCs w:val="36"/>
        </w:rPr>
        <w:t>时尚</w:t>
      </w:r>
      <w:r w:rsidRPr="00CF3D1B">
        <w:rPr>
          <w:rFonts w:asciiTheme="minorEastAsia" w:eastAsiaTheme="minorEastAsia" w:hAnsiTheme="minorEastAsia" w:hint="eastAsia"/>
          <w:b/>
          <w:sz w:val="36"/>
          <w:szCs w:val="36"/>
        </w:rPr>
        <w:t>股份有限公司</w:t>
      </w:r>
    </w:p>
    <w:p w14:paraId="3E48C73D" w14:textId="10D837B5" w:rsidR="00E86786" w:rsidRPr="00CF3D1B" w:rsidRDefault="00CF3D1B" w:rsidP="00CF3D1B">
      <w:pPr>
        <w:spacing w:afterLines="50" w:after="156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F3D1B">
        <w:rPr>
          <w:rFonts w:asciiTheme="minorEastAsia" w:eastAsiaTheme="minorEastAsia" w:hAnsiTheme="minorEastAsia" w:hint="eastAsia"/>
          <w:b/>
          <w:sz w:val="36"/>
          <w:szCs w:val="36"/>
        </w:rPr>
        <w:t>关于非公开发行A股股票申请获得中国证监会发审委审核通过的公告</w:t>
      </w:r>
    </w:p>
    <w:p w14:paraId="55EAC065" w14:textId="77777777" w:rsidR="00904252" w:rsidRPr="00BA452D" w:rsidRDefault="00904252" w:rsidP="00657A4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14:paraId="29E3C2D3" w14:textId="77777777" w:rsidR="00904252" w:rsidRPr="00BA452D" w:rsidRDefault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14:paraId="58848C51" w14:textId="0A8D6D55" w:rsidR="00CF3D1B" w:rsidRPr="00064974" w:rsidRDefault="00064974" w:rsidP="00064974">
      <w:pPr>
        <w:spacing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64974">
        <w:rPr>
          <w:rFonts w:asciiTheme="minorEastAsia" w:eastAsiaTheme="minorEastAsia" w:hAnsiTheme="minorEastAsia"/>
          <w:sz w:val="24"/>
        </w:rPr>
        <w:t>2020</w:t>
      </w:r>
      <w:r w:rsidR="00CF3D1B" w:rsidRPr="00064974">
        <w:rPr>
          <w:rFonts w:asciiTheme="minorEastAsia" w:eastAsiaTheme="minorEastAsia" w:hAnsiTheme="minorEastAsia"/>
          <w:sz w:val="24"/>
        </w:rPr>
        <w:t>年</w:t>
      </w:r>
      <w:r w:rsidR="00CF3D1B" w:rsidRPr="00064974">
        <w:rPr>
          <w:rFonts w:asciiTheme="minorEastAsia" w:eastAsiaTheme="minorEastAsia" w:hAnsiTheme="minorEastAsia" w:hint="eastAsia"/>
          <w:sz w:val="24"/>
        </w:rPr>
        <w:t>9</w:t>
      </w:r>
      <w:r w:rsidR="00CF3D1B" w:rsidRPr="00064974">
        <w:rPr>
          <w:rFonts w:asciiTheme="minorEastAsia" w:eastAsiaTheme="minorEastAsia" w:hAnsiTheme="minorEastAsia"/>
          <w:sz w:val="24"/>
        </w:rPr>
        <w:t>月</w:t>
      </w:r>
      <w:r w:rsidR="00CF3D1B" w:rsidRPr="00064974">
        <w:rPr>
          <w:rFonts w:asciiTheme="minorEastAsia" w:eastAsiaTheme="minorEastAsia" w:hAnsiTheme="minorEastAsia" w:hint="eastAsia"/>
          <w:sz w:val="24"/>
        </w:rPr>
        <w:t>27</w:t>
      </w:r>
      <w:r w:rsidR="00CF3D1B" w:rsidRPr="00064974">
        <w:rPr>
          <w:rFonts w:asciiTheme="minorEastAsia" w:eastAsiaTheme="minorEastAsia" w:hAnsiTheme="minorEastAsia"/>
          <w:sz w:val="24"/>
        </w:rPr>
        <w:t>日，中国证券监督管理委员会（以下简称“中国证监会”）发行审核委员会对</w:t>
      </w:r>
      <w:r w:rsidR="00CF3D1B" w:rsidRPr="00064974">
        <w:rPr>
          <w:rFonts w:asciiTheme="minorEastAsia" w:eastAsiaTheme="minorEastAsia" w:hAnsiTheme="minorEastAsia" w:hint="eastAsia"/>
          <w:sz w:val="24"/>
        </w:rPr>
        <w:t>华</w:t>
      </w:r>
      <w:proofErr w:type="gramStart"/>
      <w:r w:rsidR="00CF3D1B" w:rsidRPr="00064974">
        <w:rPr>
          <w:rFonts w:asciiTheme="minorEastAsia" w:eastAsiaTheme="minorEastAsia" w:hAnsiTheme="minorEastAsia" w:hint="eastAsia"/>
          <w:sz w:val="24"/>
        </w:rPr>
        <w:t>孚</w:t>
      </w:r>
      <w:proofErr w:type="gramEnd"/>
      <w:r w:rsidR="00CF3D1B" w:rsidRPr="00064974">
        <w:rPr>
          <w:rFonts w:asciiTheme="minorEastAsia" w:eastAsiaTheme="minorEastAsia" w:hAnsiTheme="minorEastAsia" w:hint="eastAsia"/>
          <w:sz w:val="24"/>
        </w:rPr>
        <w:t>时尚</w:t>
      </w:r>
      <w:r w:rsidR="00CF3D1B" w:rsidRPr="00064974">
        <w:rPr>
          <w:rFonts w:asciiTheme="minorEastAsia" w:eastAsiaTheme="minorEastAsia" w:hAnsiTheme="minorEastAsia"/>
          <w:sz w:val="24"/>
        </w:rPr>
        <w:t>股份有限公司（以下简称“公司”）非公开发A股股票的申请进行了审核。根据审核结果，公司本次非公开发行</w:t>
      </w:r>
      <w:r w:rsidRPr="00064974">
        <w:rPr>
          <w:rFonts w:asciiTheme="minorEastAsia" w:eastAsiaTheme="minorEastAsia" w:hAnsiTheme="minorEastAsia"/>
          <w:sz w:val="24"/>
        </w:rPr>
        <w:t>A</w:t>
      </w:r>
      <w:r w:rsidR="00CF3D1B" w:rsidRPr="00064974">
        <w:rPr>
          <w:rFonts w:asciiTheme="minorEastAsia" w:eastAsiaTheme="minorEastAsia" w:hAnsiTheme="minorEastAsia"/>
          <w:sz w:val="24"/>
        </w:rPr>
        <w:t>股股票的申请获得审核通过。</w:t>
      </w:r>
    </w:p>
    <w:p w14:paraId="20E32AF9" w14:textId="7007E8B3" w:rsidR="00CF3D1B" w:rsidRPr="00064974" w:rsidRDefault="00CF3D1B" w:rsidP="00064974">
      <w:pPr>
        <w:spacing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64974">
        <w:rPr>
          <w:rFonts w:asciiTheme="minorEastAsia" w:eastAsiaTheme="minorEastAsia" w:hAnsiTheme="minorEastAsia"/>
          <w:sz w:val="24"/>
        </w:rPr>
        <w:t>目前，公司尚未收到中国证监会的书面核准文件，公司将在收到中国证监会 予以核准的正式文件后另行公告。敬请</w:t>
      </w:r>
      <w:bookmarkStart w:id="0" w:name="_GoBack"/>
      <w:bookmarkEnd w:id="0"/>
      <w:r w:rsidRPr="00064974">
        <w:rPr>
          <w:rFonts w:asciiTheme="minorEastAsia" w:eastAsiaTheme="minorEastAsia" w:hAnsiTheme="minorEastAsia"/>
          <w:sz w:val="24"/>
        </w:rPr>
        <w:t>广大投资者注意投资风险。</w:t>
      </w:r>
    </w:p>
    <w:p w14:paraId="3DB44155" w14:textId="45F465ED" w:rsidR="009C6C04" w:rsidRPr="00064974" w:rsidRDefault="00E86786" w:rsidP="00064974">
      <w:pPr>
        <w:spacing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64974">
        <w:rPr>
          <w:rFonts w:asciiTheme="minorEastAsia" w:eastAsiaTheme="minorEastAsia" w:hAnsiTheme="minorEastAsia"/>
          <w:sz w:val="24"/>
        </w:rPr>
        <w:t>特此公告。</w:t>
      </w:r>
    </w:p>
    <w:p w14:paraId="26707418" w14:textId="77777777" w:rsidR="00E86786" w:rsidRPr="00064974" w:rsidRDefault="00E86786" w:rsidP="00064974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14:paraId="6A1DCADD" w14:textId="5C8F09BA" w:rsidR="009C6C04" w:rsidRPr="00064974" w:rsidRDefault="009C6C04" w:rsidP="00064974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064974">
        <w:rPr>
          <w:rFonts w:asciiTheme="minorEastAsia" w:eastAsiaTheme="minorEastAsia" w:hAnsiTheme="minorEastAsia" w:hint="eastAsia"/>
          <w:sz w:val="24"/>
        </w:rPr>
        <w:t>华孚时尚股份有限公司</w:t>
      </w:r>
      <w:r w:rsidR="007A2237" w:rsidRPr="00064974">
        <w:rPr>
          <w:rFonts w:asciiTheme="minorEastAsia" w:eastAsiaTheme="minorEastAsia" w:hAnsiTheme="minorEastAsia" w:hint="eastAsia"/>
          <w:sz w:val="24"/>
        </w:rPr>
        <w:t>董事会</w:t>
      </w:r>
    </w:p>
    <w:p w14:paraId="4B1B94FA" w14:textId="347AA442" w:rsidR="003D1D15" w:rsidRPr="00064974" w:rsidRDefault="009C6C04" w:rsidP="00064974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064974">
        <w:rPr>
          <w:rFonts w:asciiTheme="minorEastAsia" w:eastAsiaTheme="minorEastAsia" w:hAnsiTheme="minorEastAsia" w:hint="eastAsia"/>
          <w:sz w:val="24"/>
        </w:rPr>
        <w:t>二〇二〇年</w:t>
      </w:r>
      <w:r w:rsidR="00E86786" w:rsidRPr="00064974">
        <w:rPr>
          <w:rFonts w:asciiTheme="minorEastAsia" w:eastAsiaTheme="minorEastAsia" w:hAnsiTheme="minorEastAsia" w:hint="eastAsia"/>
          <w:sz w:val="24"/>
        </w:rPr>
        <w:t>九</w:t>
      </w:r>
      <w:r w:rsidRPr="00064974">
        <w:rPr>
          <w:rFonts w:asciiTheme="minorEastAsia" w:eastAsiaTheme="minorEastAsia" w:hAnsiTheme="minorEastAsia" w:hint="eastAsia"/>
          <w:sz w:val="24"/>
        </w:rPr>
        <w:t>月</w:t>
      </w:r>
      <w:r w:rsidR="00E86786" w:rsidRPr="00064974">
        <w:rPr>
          <w:rFonts w:asciiTheme="minorEastAsia" w:eastAsiaTheme="minorEastAsia" w:hAnsiTheme="minorEastAsia" w:hint="eastAsia"/>
          <w:sz w:val="24"/>
        </w:rPr>
        <w:t>二十</w:t>
      </w:r>
      <w:r w:rsidR="005F4746" w:rsidRPr="00064974">
        <w:rPr>
          <w:rFonts w:asciiTheme="minorEastAsia" w:eastAsiaTheme="minorEastAsia" w:hAnsiTheme="minorEastAsia" w:hint="eastAsia"/>
          <w:sz w:val="24"/>
        </w:rPr>
        <w:t>九</w:t>
      </w:r>
      <w:r w:rsidRPr="00064974">
        <w:rPr>
          <w:rFonts w:asciiTheme="minorEastAsia" w:eastAsiaTheme="minorEastAsia" w:hAnsiTheme="minorEastAsia" w:hint="eastAsia"/>
          <w:sz w:val="24"/>
        </w:rPr>
        <w:t>日</w:t>
      </w:r>
    </w:p>
    <w:p w14:paraId="5C46EA72" w14:textId="6EA7FCFD" w:rsidR="00F46226" w:rsidRPr="00D607B4" w:rsidRDefault="00F46226" w:rsidP="001E7CAE">
      <w:pPr>
        <w:spacing w:line="500" w:lineRule="exact"/>
        <w:ind w:right="120" w:firstLineChars="200" w:firstLine="480"/>
        <w:rPr>
          <w:rFonts w:asciiTheme="minorEastAsia" w:eastAsiaTheme="minorEastAsia" w:hAnsiTheme="minorEastAsia"/>
          <w:sz w:val="24"/>
        </w:rPr>
      </w:pPr>
    </w:p>
    <w:sectPr w:rsidR="00F46226" w:rsidRPr="00D607B4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1660F" w14:textId="77777777" w:rsidR="00950E55" w:rsidRDefault="00950E55" w:rsidP="00513666">
      <w:r>
        <w:separator/>
      </w:r>
    </w:p>
  </w:endnote>
  <w:endnote w:type="continuationSeparator" w:id="0">
    <w:p w14:paraId="70B58FD1" w14:textId="77777777" w:rsidR="00950E55" w:rsidRDefault="00950E55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B6E3" w14:textId="77777777" w:rsidR="00950E55" w:rsidRDefault="00950E55" w:rsidP="00513666">
      <w:r>
        <w:separator/>
      </w:r>
    </w:p>
  </w:footnote>
  <w:footnote w:type="continuationSeparator" w:id="0">
    <w:p w14:paraId="1F7F2094" w14:textId="77777777" w:rsidR="00950E55" w:rsidRDefault="00950E55" w:rsidP="005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5DECB44E"/>
    <w:lvl w:ilvl="0">
      <w:start w:val="1"/>
      <w:numFmt w:val="chineseCountingThousand"/>
      <w:lvlText w:val="第%1条"/>
      <w:lvlJc w:val="left"/>
      <w:pPr>
        <w:tabs>
          <w:tab w:val="num" w:pos="0"/>
        </w:tabs>
        <w:ind w:left="0" w:firstLine="400"/>
      </w:pPr>
      <w:rPr>
        <w:rFonts w:ascii="宋体" w:eastAsia="宋体" w:hAnsi="宋体" w:hint="eastAsia"/>
        <w:b/>
        <w:sz w:val="24"/>
        <w:szCs w:val="24"/>
        <w:lang w:val="en-US"/>
      </w:rPr>
    </w:lvl>
    <w:lvl w:ilvl="1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>
    <w:nsid w:val="16CC446A"/>
    <w:multiLevelType w:val="multilevel"/>
    <w:tmpl w:val="16CC446A"/>
    <w:lvl w:ilvl="0">
      <w:start w:val="1"/>
      <w:numFmt w:val="decimal"/>
      <w:lvlText w:val="%1"/>
      <w:lvlJc w:val="left"/>
      <w:pPr>
        <w:tabs>
          <w:tab w:val="left" w:pos="525"/>
        </w:tabs>
        <w:ind w:left="52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hint="eastAsia"/>
      </w:rPr>
    </w:lvl>
  </w:abstractNum>
  <w:abstractNum w:abstractNumId="2">
    <w:nsid w:val="42F27E08"/>
    <w:multiLevelType w:val="hybridMultilevel"/>
    <w:tmpl w:val="AF1AE986"/>
    <w:lvl w:ilvl="0" w:tplc="A914E16C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653278A6"/>
    <w:multiLevelType w:val="hybridMultilevel"/>
    <w:tmpl w:val="F54E7024"/>
    <w:lvl w:ilvl="0" w:tplc="3A38C14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ar-SA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5A31"/>
    <w:rsid w:val="00006032"/>
    <w:rsid w:val="00021D4F"/>
    <w:rsid w:val="00027285"/>
    <w:rsid w:val="00042815"/>
    <w:rsid w:val="00046436"/>
    <w:rsid w:val="000539E6"/>
    <w:rsid w:val="0006049B"/>
    <w:rsid w:val="00060EE2"/>
    <w:rsid w:val="000613EC"/>
    <w:rsid w:val="0006215F"/>
    <w:rsid w:val="0006453D"/>
    <w:rsid w:val="00064974"/>
    <w:rsid w:val="000828CB"/>
    <w:rsid w:val="000C3EEF"/>
    <w:rsid w:val="000C77B5"/>
    <w:rsid w:val="000D0FD5"/>
    <w:rsid w:val="000F54E5"/>
    <w:rsid w:val="00101061"/>
    <w:rsid w:val="00110CA2"/>
    <w:rsid w:val="00127043"/>
    <w:rsid w:val="001279FE"/>
    <w:rsid w:val="0013173E"/>
    <w:rsid w:val="001404A1"/>
    <w:rsid w:val="00140C81"/>
    <w:rsid w:val="001425C9"/>
    <w:rsid w:val="00146BD2"/>
    <w:rsid w:val="001478C2"/>
    <w:rsid w:val="0015250C"/>
    <w:rsid w:val="00160828"/>
    <w:rsid w:val="00171561"/>
    <w:rsid w:val="00176905"/>
    <w:rsid w:val="00180742"/>
    <w:rsid w:val="00182160"/>
    <w:rsid w:val="001834CB"/>
    <w:rsid w:val="001C65F6"/>
    <w:rsid w:val="001E7CAE"/>
    <w:rsid w:val="001E7F86"/>
    <w:rsid w:val="001F5208"/>
    <w:rsid w:val="001F6DAD"/>
    <w:rsid w:val="00206497"/>
    <w:rsid w:val="00223E6A"/>
    <w:rsid w:val="002471B0"/>
    <w:rsid w:val="002543BD"/>
    <w:rsid w:val="0026551F"/>
    <w:rsid w:val="002848B7"/>
    <w:rsid w:val="00285BC5"/>
    <w:rsid w:val="0028605B"/>
    <w:rsid w:val="00287EF9"/>
    <w:rsid w:val="00290AA8"/>
    <w:rsid w:val="0029140F"/>
    <w:rsid w:val="002B3EEA"/>
    <w:rsid w:val="002C5278"/>
    <w:rsid w:val="002C560D"/>
    <w:rsid w:val="002C7B5D"/>
    <w:rsid w:val="002D444C"/>
    <w:rsid w:val="002E411B"/>
    <w:rsid w:val="002E4AAA"/>
    <w:rsid w:val="002E5847"/>
    <w:rsid w:val="002F0958"/>
    <w:rsid w:val="002F5470"/>
    <w:rsid w:val="002F5679"/>
    <w:rsid w:val="002F6154"/>
    <w:rsid w:val="00310390"/>
    <w:rsid w:val="00320B99"/>
    <w:rsid w:val="00330926"/>
    <w:rsid w:val="00334C9B"/>
    <w:rsid w:val="003516EC"/>
    <w:rsid w:val="00354592"/>
    <w:rsid w:val="00356728"/>
    <w:rsid w:val="003629BA"/>
    <w:rsid w:val="00364955"/>
    <w:rsid w:val="00381A4C"/>
    <w:rsid w:val="003A4C8C"/>
    <w:rsid w:val="003B05DC"/>
    <w:rsid w:val="003C56A0"/>
    <w:rsid w:val="003D0235"/>
    <w:rsid w:val="003D0B0A"/>
    <w:rsid w:val="003D1D15"/>
    <w:rsid w:val="003E3AAF"/>
    <w:rsid w:val="003E5FBF"/>
    <w:rsid w:val="00402859"/>
    <w:rsid w:val="00402D19"/>
    <w:rsid w:val="00403B77"/>
    <w:rsid w:val="004210D4"/>
    <w:rsid w:val="004311AF"/>
    <w:rsid w:val="00486294"/>
    <w:rsid w:val="004B0A00"/>
    <w:rsid w:val="004C00CC"/>
    <w:rsid w:val="004C5303"/>
    <w:rsid w:val="004D02A2"/>
    <w:rsid w:val="004E5A97"/>
    <w:rsid w:val="004E7761"/>
    <w:rsid w:val="00506131"/>
    <w:rsid w:val="00513666"/>
    <w:rsid w:val="005277F9"/>
    <w:rsid w:val="00533264"/>
    <w:rsid w:val="00535958"/>
    <w:rsid w:val="00544E48"/>
    <w:rsid w:val="005613B9"/>
    <w:rsid w:val="00583371"/>
    <w:rsid w:val="00591C64"/>
    <w:rsid w:val="005B015C"/>
    <w:rsid w:val="005C013D"/>
    <w:rsid w:val="005C3D39"/>
    <w:rsid w:val="005C6441"/>
    <w:rsid w:val="005D4736"/>
    <w:rsid w:val="005E2889"/>
    <w:rsid w:val="005F4746"/>
    <w:rsid w:val="005F5E1E"/>
    <w:rsid w:val="0060070E"/>
    <w:rsid w:val="0060371E"/>
    <w:rsid w:val="006054E1"/>
    <w:rsid w:val="006066D0"/>
    <w:rsid w:val="006074A7"/>
    <w:rsid w:val="00612902"/>
    <w:rsid w:val="006227B2"/>
    <w:rsid w:val="00625A3B"/>
    <w:rsid w:val="00630782"/>
    <w:rsid w:val="00635756"/>
    <w:rsid w:val="00635F55"/>
    <w:rsid w:val="00642779"/>
    <w:rsid w:val="00645E7D"/>
    <w:rsid w:val="006543FF"/>
    <w:rsid w:val="00654F4D"/>
    <w:rsid w:val="00657A42"/>
    <w:rsid w:val="00666BB4"/>
    <w:rsid w:val="00672804"/>
    <w:rsid w:val="006735A6"/>
    <w:rsid w:val="00677B15"/>
    <w:rsid w:val="006822AB"/>
    <w:rsid w:val="00682C72"/>
    <w:rsid w:val="00697B5C"/>
    <w:rsid w:val="006C0744"/>
    <w:rsid w:val="006C12A4"/>
    <w:rsid w:val="006D1987"/>
    <w:rsid w:val="006D4106"/>
    <w:rsid w:val="006D7A8B"/>
    <w:rsid w:val="006E01BC"/>
    <w:rsid w:val="00706157"/>
    <w:rsid w:val="00712D19"/>
    <w:rsid w:val="007225F2"/>
    <w:rsid w:val="00722C50"/>
    <w:rsid w:val="00730BE0"/>
    <w:rsid w:val="00751D7B"/>
    <w:rsid w:val="00751DB6"/>
    <w:rsid w:val="00752DD8"/>
    <w:rsid w:val="00785D68"/>
    <w:rsid w:val="007A2237"/>
    <w:rsid w:val="007B142B"/>
    <w:rsid w:val="007C4B6D"/>
    <w:rsid w:val="007D3D55"/>
    <w:rsid w:val="007D7D01"/>
    <w:rsid w:val="007E2B4B"/>
    <w:rsid w:val="00800076"/>
    <w:rsid w:val="00801E94"/>
    <w:rsid w:val="00814399"/>
    <w:rsid w:val="0082520E"/>
    <w:rsid w:val="00832685"/>
    <w:rsid w:val="00840F9D"/>
    <w:rsid w:val="00841BE8"/>
    <w:rsid w:val="00862A46"/>
    <w:rsid w:val="00864F71"/>
    <w:rsid w:val="00867C42"/>
    <w:rsid w:val="008A6D2B"/>
    <w:rsid w:val="008C75BA"/>
    <w:rsid w:val="008D6D4E"/>
    <w:rsid w:val="008D782D"/>
    <w:rsid w:val="008E4955"/>
    <w:rsid w:val="008E5100"/>
    <w:rsid w:val="00904252"/>
    <w:rsid w:val="0090567A"/>
    <w:rsid w:val="0090601D"/>
    <w:rsid w:val="00914CAF"/>
    <w:rsid w:val="009164C5"/>
    <w:rsid w:val="009172FF"/>
    <w:rsid w:val="00926DDD"/>
    <w:rsid w:val="009313D9"/>
    <w:rsid w:val="00942C1D"/>
    <w:rsid w:val="00945E0B"/>
    <w:rsid w:val="00950E55"/>
    <w:rsid w:val="0095506B"/>
    <w:rsid w:val="00981F08"/>
    <w:rsid w:val="009979D5"/>
    <w:rsid w:val="009A287D"/>
    <w:rsid w:val="009A4A51"/>
    <w:rsid w:val="009A69D5"/>
    <w:rsid w:val="009C6C04"/>
    <w:rsid w:val="009C7337"/>
    <w:rsid w:val="009D0419"/>
    <w:rsid w:val="009E1B54"/>
    <w:rsid w:val="009E1F99"/>
    <w:rsid w:val="009E7BAD"/>
    <w:rsid w:val="009F1C4A"/>
    <w:rsid w:val="009F6527"/>
    <w:rsid w:val="00A15C0F"/>
    <w:rsid w:val="00A22881"/>
    <w:rsid w:val="00A44CA6"/>
    <w:rsid w:val="00A54269"/>
    <w:rsid w:val="00A621BA"/>
    <w:rsid w:val="00A76E27"/>
    <w:rsid w:val="00A96E67"/>
    <w:rsid w:val="00AB28FD"/>
    <w:rsid w:val="00AB55FC"/>
    <w:rsid w:val="00AC4732"/>
    <w:rsid w:val="00AC591E"/>
    <w:rsid w:val="00AC7461"/>
    <w:rsid w:val="00AD184D"/>
    <w:rsid w:val="00AD323A"/>
    <w:rsid w:val="00AD5EEB"/>
    <w:rsid w:val="00AD7E3E"/>
    <w:rsid w:val="00AE2DEA"/>
    <w:rsid w:val="00B00FF3"/>
    <w:rsid w:val="00B01CAE"/>
    <w:rsid w:val="00B54B32"/>
    <w:rsid w:val="00B631A1"/>
    <w:rsid w:val="00B911E6"/>
    <w:rsid w:val="00BA1DEB"/>
    <w:rsid w:val="00BB2534"/>
    <w:rsid w:val="00BD3354"/>
    <w:rsid w:val="00BF13AE"/>
    <w:rsid w:val="00C10CA4"/>
    <w:rsid w:val="00C16C58"/>
    <w:rsid w:val="00C17415"/>
    <w:rsid w:val="00C218C2"/>
    <w:rsid w:val="00C244BC"/>
    <w:rsid w:val="00C257C7"/>
    <w:rsid w:val="00C35F46"/>
    <w:rsid w:val="00C42548"/>
    <w:rsid w:val="00C5092B"/>
    <w:rsid w:val="00C56B4E"/>
    <w:rsid w:val="00C65149"/>
    <w:rsid w:val="00C65F5E"/>
    <w:rsid w:val="00C661BB"/>
    <w:rsid w:val="00C72E7B"/>
    <w:rsid w:val="00C93548"/>
    <w:rsid w:val="00C9375F"/>
    <w:rsid w:val="00CA5B6F"/>
    <w:rsid w:val="00CA6157"/>
    <w:rsid w:val="00CA6B4C"/>
    <w:rsid w:val="00CB6EE5"/>
    <w:rsid w:val="00CD2915"/>
    <w:rsid w:val="00CD6F57"/>
    <w:rsid w:val="00CF0030"/>
    <w:rsid w:val="00CF3D1B"/>
    <w:rsid w:val="00D05027"/>
    <w:rsid w:val="00D05BBD"/>
    <w:rsid w:val="00D2418C"/>
    <w:rsid w:val="00D3552D"/>
    <w:rsid w:val="00D4053F"/>
    <w:rsid w:val="00D54BAD"/>
    <w:rsid w:val="00D607B4"/>
    <w:rsid w:val="00D61744"/>
    <w:rsid w:val="00D851B2"/>
    <w:rsid w:val="00D94677"/>
    <w:rsid w:val="00D95F95"/>
    <w:rsid w:val="00DA360D"/>
    <w:rsid w:val="00DC7DB7"/>
    <w:rsid w:val="00DD06BA"/>
    <w:rsid w:val="00DD2386"/>
    <w:rsid w:val="00DD743F"/>
    <w:rsid w:val="00DE15AA"/>
    <w:rsid w:val="00E26A2E"/>
    <w:rsid w:val="00E41F0B"/>
    <w:rsid w:val="00E66DD5"/>
    <w:rsid w:val="00E710CF"/>
    <w:rsid w:val="00E83A7B"/>
    <w:rsid w:val="00E865EC"/>
    <w:rsid w:val="00E86786"/>
    <w:rsid w:val="00EA7364"/>
    <w:rsid w:val="00EB3F7D"/>
    <w:rsid w:val="00EB6464"/>
    <w:rsid w:val="00EE623C"/>
    <w:rsid w:val="00EF0A80"/>
    <w:rsid w:val="00F01039"/>
    <w:rsid w:val="00F0568E"/>
    <w:rsid w:val="00F348A4"/>
    <w:rsid w:val="00F35B02"/>
    <w:rsid w:val="00F362EF"/>
    <w:rsid w:val="00F46226"/>
    <w:rsid w:val="00F52F87"/>
    <w:rsid w:val="00F54AEF"/>
    <w:rsid w:val="00F57793"/>
    <w:rsid w:val="00F67DAE"/>
    <w:rsid w:val="00F73934"/>
    <w:rsid w:val="00F758CC"/>
    <w:rsid w:val="00FB62A6"/>
    <w:rsid w:val="00FC7B92"/>
    <w:rsid w:val="00FD19EC"/>
    <w:rsid w:val="00FE6D2F"/>
    <w:rsid w:val="00FF06C7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2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6"/>
    <w:uiPriority w:val="99"/>
    <w:semiHidden/>
    <w:unhideWhenUsed/>
    <w:rsid w:val="003D1D1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"/>
    <w:uiPriority w:val="99"/>
    <w:semiHidden/>
    <w:rsid w:val="003D1D1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character" w:customStyle="1" w:styleId="DefaultChar">
    <w:name w:val="Default Char"/>
    <w:link w:val="Default"/>
    <w:qFormat/>
    <w:locked/>
    <w:rsid w:val="002F0958"/>
    <w:rPr>
      <w:rFonts w:ascii="黑体" w:eastAsia="黑体" w:hAnsi="Times New Roman" w:cs="黑体"/>
      <w:color w:val="000000"/>
      <w:kern w:val="0"/>
      <w:sz w:val="24"/>
      <w:szCs w:val="24"/>
    </w:rPr>
  </w:style>
  <w:style w:type="character" w:customStyle="1" w:styleId="Char3">
    <w:name w:val="小四标准段落 Char"/>
    <w:link w:val="a8"/>
    <w:locked/>
    <w:rsid w:val="002F0958"/>
    <w:rPr>
      <w:rFonts w:ascii="Arial" w:hAnsi="Arial" w:cs="Arial"/>
      <w:sz w:val="24"/>
      <w:szCs w:val="24"/>
      <w:lang w:val="x-none" w:eastAsia="x-none"/>
    </w:rPr>
  </w:style>
  <w:style w:type="paragraph" w:customStyle="1" w:styleId="a8">
    <w:name w:val="小四标准段落"/>
    <w:basedOn w:val="a"/>
    <w:link w:val="Char3"/>
    <w:rsid w:val="002F0958"/>
    <w:pPr>
      <w:spacing w:line="360" w:lineRule="auto"/>
      <w:ind w:firstLineChars="200" w:firstLine="480"/>
    </w:pPr>
    <w:rPr>
      <w:rFonts w:ascii="Arial" w:eastAsiaTheme="minorEastAsia" w:hAnsi="Arial" w:cs="Arial"/>
      <w:sz w:val="24"/>
      <w:lang w:val="x-none" w:eastAsia="x-none"/>
    </w:rPr>
  </w:style>
  <w:style w:type="character" w:styleId="a9">
    <w:name w:val="annotation reference"/>
    <w:uiPriority w:val="99"/>
    <w:semiHidden/>
    <w:unhideWhenUsed/>
    <w:rsid w:val="00A54269"/>
    <w:rPr>
      <w:sz w:val="21"/>
      <w:szCs w:val="21"/>
    </w:rPr>
  </w:style>
  <w:style w:type="paragraph" w:styleId="aa">
    <w:name w:val="annotation text"/>
    <w:basedOn w:val="a"/>
    <w:link w:val="Char10"/>
    <w:uiPriority w:val="99"/>
    <w:semiHidden/>
    <w:unhideWhenUsed/>
    <w:rsid w:val="00A54269"/>
    <w:pPr>
      <w:jc w:val="left"/>
    </w:pPr>
    <w:rPr>
      <w:rFonts w:ascii="Calibri" w:hAnsi="Calibri"/>
      <w:szCs w:val="22"/>
      <w:lang w:val="x-none" w:eastAsia="x-none"/>
    </w:rPr>
  </w:style>
  <w:style w:type="character" w:customStyle="1" w:styleId="Char4">
    <w:name w:val="批注文字 Char"/>
    <w:basedOn w:val="a0"/>
    <w:uiPriority w:val="99"/>
    <w:semiHidden/>
    <w:rsid w:val="00A54269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a"/>
    <w:uiPriority w:val="99"/>
    <w:semiHidden/>
    <w:rsid w:val="00A54269"/>
    <w:rPr>
      <w:rFonts w:ascii="Calibri" w:eastAsia="宋体" w:hAnsi="Calibri" w:cs="Times New Roman"/>
      <w:lang w:val="x-none" w:eastAsia="x-none"/>
    </w:rPr>
  </w:style>
  <w:style w:type="paragraph" w:styleId="ab">
    <w:name w:val="List Paragraph"/>
    <w:basedOn w:val="a"/>
    <w:uiPriority w:val="34"/>
    <w:qFormat/>
    <w:rsid w:val="004210D4"/>
    <w:pPr>
      <w:ind w:firstLineChars="200" w:firstLine="420"/>
    </w:pPr>
  </w:style>
  <w:style w:type="table" w:styleId="ac">
    <w:name w:val="Table Grid"/>
    <w:basedOn w:val="a1"/>
    <w:uiPriority w:val="59"/>
    <w:rsid w:val="0029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a"/>
    <w:next w:val="aa"/>
    <w:link w:val="Char5"/>
    <w:uiPriority w:val="99"/>
    <w:semiHidden/>
    <w:unhideWhenUsed/>
    <w:rsid w:val="00CD2915"/>
    <w:rPr>
      <w:rFonts w:ascii="Times New Roman" w:hAnsi="Times New Roman"/>
      <w:b/>
      <w:bCs/>
      <w:szCs w:val="24"/>
      <w:lang w:val="en-US" w:eastAsia="zh-CN"/>
    </w:rPr>
  </w:style>
  <w:style w:type="character" w:customStyle="1" w:styleId="Char5">
    <w:name w:val="批注主题 Char"/>
    <w:basedOn w:val="Char10"/>
    <w:link w:val="ad"/>
    <w:uiPriority w:val="99"/>
    <w:semiHidden/>
    <w:rsid w:val="00CD2915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e">
    <w:name w:val="Revision"/>
    <w:hidden/>
    <w:uiPriority w:val="99"/>
    <w:semiHidden/>
    <w:rsid w:val="003516EC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6"/>
    <w:uiPriority w:val="99"/>
    <w:semiHidden/>
    <w:unhideWhenUsed/>
    <w:rsid w:val="003D1D15"/>
    <w:pPr>
      <w:spacing w:after="120"/>
      <w:ind w:leftChars="200" w:left="420"/>
    </w:pPr>
  </w:style>
  <w:style w:type="character" w:customStyle="1" w:styleId="Char6">
    <w:name w:val="正文文本缩进 Char"/>
    <w:basedOn w:val="a0"/>
    <w:link w:val="af"/>
    <w:uiPriority w:val="99"/>
    <w:semiHidden/>
    <w:rsid w:val="003D1D1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8</cp:revision>
  <dcterms:created xsi:type="dcterms:W3CDTF">2020-09-22T06:11:00Z</dcterms:created>
  <dcterms:modified xsi:type="dcterms:W3CDTF">2020-09-28T08:40:00Z</dcterms:modified>
</cp:coreProperties>
</file>