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B0" w:rsidRPr="00224BB4" w:rsidRDefault="00345BB0" w:rsidP="00345BB0">
      <w:pPr>
        <w:spacing w:line="400" w:lineRule="exact"/>
        <w:jc w:val="center"/>
        <w:rPr>
          <w:rFonts w:ascii="宋体" w:hAnsi="宋体"/>
          <w:b/>
          <w:bCs/>
          <w:color w:val="030000"/>
          <w:kern w:val="0"/>
          <w:sz w:val="24"/>
          <w:szCs w:val="21"/>
        </w:rPr>
      </w:pPr>
      <w:r w:rsidRPr="00132EAB">
        <w:rPr>
          <w:rFonts w:ascii="宋体" w:hAnsi="宋体" w:hint="eastAsia"/>
          <w:b/>
          <w:bCs/>
          <w:color w:val="030000"/>
          <w:kern w:val="0"/>
          <w:sz w:val="24"/>
          <w:szCs w:val="21"/>
        </w:rPr>
        <w:t>证券代码：</w:t>
      </w:r>
      <w:r w:rsidRPr="00132EAB">
        <w:rPr>
          <w:rFonts w:ascii="宋体" w:hAnsi="宋体"/>
          <w:b/>
          <w:bCs/>
          <w:color w:val="030000"/>
          <w:kern w:val="0"/>
          <w:sz w:val="24"/>
          <w:szCs w:val="21"/>
        </w:rPr>
        <w:t>00</w:t>
      </w:r>
      <w:r w:rsidRPr="00132EAB">
        <w:rPr>
          <w:rFonts w:ascii="宋体" w:hAnsi="宋体" w:hint="eastAsia"/>
          <w:b/>
          <w:bCs/>
          <w:color w:val="030000"/>
          <w:kern w:val="0"/>
          <w:sz w:val="24"/>
          <w:szCs w:val="21"/>
        </w:rPr>
        <w:t>2042        证券简称：</w:t>
      </w:r>
      <w:r w:rsidR="00E33B98">
        <w:rPr>
          <w:rFonts w:ascii="宋体" w:hAnsi="宋体" w:hint="eastAsia"/>
          <w:b/>
          <w:bCs/>
          <w:color w:val="030000"/>
          <w:kern w:val="0"/>
          <w:sz w:val="24"/>
          <w:szCs w:val="21"/>
        </w:rPr>
        <w:t>华孚时尚</w:t>
      </w:r>
      <w:r w:rsidRPr="00132EAB">
        <w:rPr>
          <w:rFonts w:ascii="宋体" w:hAnsi="宋体" w:hint="eastAsia"/>
          <w:b/>
          <w:bCs/>
          <w:color w:val="030000"/>
          <w:kern w:val="0"/>
          <w:sz w:val="24"/>
          <w:szCs w:val="21"/>
        </w:rPr>
        <w:t xml:space="preserve">      公告编号：20</w:t>
      </w:r>
      <w:r w:rsidR="006D6390">
        <w:rPr>
          <w:rFonts w:ascii="宋体" w:hAnsi="宋体" w:hint="eastAsia"/>
          <w:b/>
          <w:bCs/>
          <w:color w:val="030000"/>
          <w:kern w:val="0"/>
          <w:sz w:val="24"/>
          <w:szCs w:val="21"/>
        </w:rPr>
        <w:t>1</w:t>
      </w:r>
      <w:r w:rsidR="007E07FF">
        <w:rPr>
          <w:rFonts w:ascii="宋体" w:hAnsi="宋体" w:hint="eastAsia"/>
          <w:b/>
          <w:bCs/>
          <w:color w:val="030000"/>
          <w:kern w:val="0"/>
          <w:sz w:val="24"/>
          <w:szCs w:val="21"/>
        </w:rPr>
        <w:t>9</w:t>
      </w:r>
      <w:r w:rsidR="00E33B98">
        <w:rPr>
          <w:rFonts w:ascii="宋体" w:hAnsi="宋体" w:hint="eastAsia"/>
          <w:b/>
          <w:bCs/>
          <w:color w:val="030000"/>
          <w:kern w:val="0"/>
          <w:sz w:val="24"/>
          <w:szCs w:val="21"/>
        </w:rPr>
        <w:t>-</w:t>
      </w:r>
      <w:r w:rsidR="007E07FF">
        <w:rPr>
          <w:rFonts w:ascii="宋体" w:hAnsi="宋体" w:hint="eastAsia"/>
          <w:b/>
          <w:bCs/>
          <w:color w:val="030000"/>
          <w:kern w:val="0"/>
          <w:sz w:val="24"/>
          <w:szCs w:val="21"/>
        </w:rPr>
        <w:t>60</w:t>
      </w:r>
    </w:p>
    <w:p w:rsidR="00235D96" w:rsidRDefault="00235D96" w:rsidP="00345BB0">
      <w:pPr>
        <w:spacing w:line="400" w:lineRule="exact"/>
        <w:jc w:val="center"/>
        <w:rPr>
          <w:b/>
          <w:bCs/>
          <w:color w:val="0B0000"/>
          <w:sz w:val="32"/>
          <w:szCs w:val="36"/>
        </w:rPr>
      </w:pPr>
    </w:p>
    <w:p w:rsidR="005C339A" w:rsidRPr="005C339A" w:rsidRDefault="005C339A" w:rsidP="00345BB0">
      <w:pPr>
        <w:spacing w:line="400" w:lineRule="exact"/>
        <w:jc w:val="center"/>
        <w:rPr>
          <w:b/>
          <w:bCs/>
          <w:color w:val="0B0000"/>
          <w:sz w:val="32"/>
          <w:szCs w:val="36"/>
        </w:rPr>
      </w:pPr>
    </w:p>
    <w:p w:rsidR="00345BB0" w:rsidRPr="00956D99" w:rsidRDefault="00E33B98" w:rsidP="00345BB0">
      <w:pPr>
        <w:spacing w:line="400" w:lineRule="exact"/>
        <w:jc w:val="center"/>
        <w:rPr>
          <w:b/>
          <w:bCs/>
          <w:color w:val="0B0000"/>
          <w:sz w:val="36"/>
          <w:szCs w:val="36"/>
        </w:rPr>
      </w:pPr>
      <w:r w:rsidRPr="00956D99">
        <w:rPr>
          <w:rFonts w:hint="eastAsia"/>
          <w:b/>
          <w:bCs/>
          <w:color w:val="0B0000"/>
          <w:sz w:val="36"/>
          <w:szCs w:val="36"/>
        </w:rPr>
        <w:t>华孚时尚</w:t>
      </w:r>
      <w:r w:rsidR="00345BB0" w:rsidRPr="00956D99">
        <w:rPr>
          <w:rFonts w:hint="eastAsia"/>
          <w:b/>
          <w:bCs/>
          <w:color w:val="0B0000"/>
          <w:sz w:val="36"/>
          <w:szCs w:val="36"/>
        </w:rPr>
        <w:t>股份有限公司</w:t>
      </w:r>
    </w:p>
    <w:p w:rsidR="00345BB0" w:rsidRPr="00956D99" w:rsidRDefault="00B10D36" w:rsidP="00345BB0">
      <w:pPr>
        <w:jc w:val="center"/>
        <w:rPr>
          <w:b/>
          <w:bCs/>
          <w:color w:val="0F0000"/>
          <w:sz w:val="36"/>
          <w:szCs w:val="36"/>
        </w:rPr>
      </w:pPr>
      <w:r w:rsidRPr="00956D99">
        <w:rPr>
          <w:rFonts w:hint="eastAsia"/>
          <w:b/>
          <w:bCs/>
          <w:color w:val="0F0000"/>
          <w:sz w:val="36"/>
          <w:szCs w:val="36"/>
        </w:rPr>
        <w:t>第</w:t>
      </w:r>
      <w:r>
        <w:rPr>
          <w:rFonts w:hint="eastAsia"/>
          <w:b/>
          <w:bCs/>
          <w:color w:val="0F0000"/>
          <w:sz w:val="36"/>
          <w:szCs w:val="36"/>
        </w:rPr>
        <w:t>七</w:t>
      </w:r>
      <w:r w:rsidR="00E33B98" w:rsidRPr="00956D99">
        <w:rPr>
          <w:rFonts w:hint="eastAsia"/>
          <w:b/>
          <w:bCs/>
          <w:color w:val="0F0000"/>
          <w:sz w:val="36"/>
          <w:szCs w:val="36"/>
        </w:rPr>
        <w:t>届</w:t>
      </w:r>
      <w:r w:rsidR="00345BB0" w:rsidRPr="00956D99">
        <w:rPr>
          <w:rFonts w:hint="eastAsia"/>
          <w:b/>
          <w:bCs/>
          <w:color w:val="0F0000"/>
          <w:sz w:val="36"/>
          <w:szCs w:val="36"/>
        </w:rPr>
        <w:t>监事会第</w:t>
      </w:r>
      <w:r w:rsidR="007E07FF">
        <w:rPr>
          <w:rFonts w:hint="eastAsia"/>
          <w:b/>
          <w:bCs/>
          <w:color w:val="0F0000"/>
          <w:sz w:val="36"/>
          <w:szCs w:val="36"/>
        </w:rPr>
        <w:t>八</w:t>
      </w:r>
      <w:r w:rsidR="00345BB0" w:rsidRPr="00956D99">
        <w:rPr>
          <w:rFonts w:hint="eastAsia"/>
          <w:b/>
          <w:bCs/>
          <w:color w:val="0F0000"/>
          <w:sz w:val="36"/>
          <w:szCs w:val="36"/>
        </w:rPr>
        <w:t>次会议决议公告</w:t>
      </w:r>
    </w:p>
    <w:p w:rsidR="00345BB0" w:rsidRPr="00B10D36" w:rsidRDefault="00345BB0" w:rsidP="00345BB0">
      <w:pPr>
        <w:pStyle w:val="32"/>
        <w:rPr>
          <w:rFonts w:ascii="宋体" w:hAnsi="宋体"/>
          <w:color w:val="130000"/>
          <w:sz w:val="24"/>
          <w:szCs w:val="24"/>
        </w:rPr>
      </w:pPr>
    </w:p>
    <w:p w:rsidR="00345BB0" w:rsidRPr="00A6146B" w:rsidRDefault="00115288" w:rsidP="00345BB0">
      <w:pPr>
        <w:pStyle w:val="32"/>
        <w:spacing w:line="360" w:lineRule="auto"/>
        <w:ind w:leftChars="0" w:left="0" w:firstLineChars="175" w:firstLine="420"/>
        <w:rPr>
          <w:rFonts w:ascii="楷体" w:eastAsia="楷体" w:hAnsi="楷体"/>
          <w:sz w:val="24"/>
          <w:szCs w:val="24"/>
        </w:rPr>
      </w:pPr>
      <w:r w:rsidRPr="00A6146B">
        <w:rPr>
          <w:rFonts w:ascii="楷体" w:eastAsia="楷体" w:hAnsi="楷体" w:hint="eastAsia"/>
          <w:sz w:val="24"/>
        </w:rPr>
        <w:t>本公司及监事会全体成员保证公告内容的真实、准确和完整，没有虚假记载、误导性陈述或重大遗漏</w:t>
      </w:r>
      <w:r w:rsidR="00345BB0" w:rsidRPr="00A6146B">
        <w:rPr>
          <w:rFonts w:ascii="楷体" w:eastAsia="楷体" w:hAnsi="楷体" w:hint="eastAsia"/>
          <w:sz w:val="24"/>
          <w:szCs w:val="24"/>
        </w:rPr>
        <w:t>。</w:t>
      </w:r>
    </w:p>
    <w:p w:rsidR="004139D3" w:rsidRPr="002F15F0" w:rsidRDefault="00E33B98" w:rsidP="00A6146B">
      <w:pPr>
        <w:spacing w:line="500" w:lineRule="exact"/>
        <w:ind w:firstLineChars="200" w:firstLine="480"/>
        <w:rPr>
          <w:rFonts w:asciiTheme="minorEastAsia" w:eastAsiaTheme="minorEastAsia" w:hAnsiTheme="minorEastAsia"/>
          <w:sz w:val="24"/>
        </w:rPr>
      </w:pPr>
      <w:bookmarkStart w:id="0" w:name="OLE_LINK1"/>
      <w:r w:rsidRPr="006A639F">
        <w:rPr>
          <w:rFonts w:asciiTheme="minorEastAsia" w:eastAsiaTheme="minorEastAsia" w:hAnsiTheme="minorEastAsia" w:hint="eastAsia"/>
          <w:sz w:val="24"/>
        </w:rPr>
        <w:t>华孚时尚</w:t>
      </w:r>
      <w:r w:rsidR="004139D3" w:rsidRPr="006A639F">
        <w:rPr>
          <w:rFonts w:asciiTheme="minorEastAsia" w:eastAsiaTheme="minorEastAsia" w:hAnsiTheme="minorEastAsia" w:hint="eastAsia"/>
          <w:sz w:val="24"/>
        </w:rPr>
        <w:t>股份有限公司（以下简称“公司”）监事会于</w:t>
      </w:r>
      <w:r w:rsidR="007E07FF">
        <w:rPr>
          <w:rFonts w:asciiTheme="minorEastAsia" w:eastAsiaTheme="minorEastAsia" w:hAnsiTheme="minorEastAsia" w:hint="eastAsia"/>
          <w:sz w:val="24"/>
        </w:rPr>
        <w:t>2019</w:t>
      </w:r>
      <w:r w:rsidRPr="006A639F">
        <w:rPr>
          <w:rFonts w:asciiTheme="minorEastAsia" w:eastAsiaTheme="minorEastAsia" w:hAnsiTheme="minorEastAsia" w:hint="eastAsia"/>
          <w:sz w:val="24"/>
        </w:rPr>
        <w:t>年</w:t>
      </w:r>
      <w:r w:rsidR="007E07FF">
        <w:rPr>
          <w:rFonts w:asciiTheme="minorEastAsia" w:eastAsiaTheme="minorEastAsia" w:hAnsiTheme="minorEastAsia" w:hint="eastAsia"/>
          <w:sz w:val="24"/>
        </w:rPr>
        <w:t>12</w:t>
      </w:r>
      <w:r w:rsidR="004139D3" w:rsidRPr="006A639F">
        <w:rPr>
          <w:rFonts w:asciiTheme="minorEastAsia" w:eastAsiaTheme="minorEastAsia" w:hAnsiTheme="minorEastAsia" w:hint="eastAsia"/>
          <w:sz w:val="24"/>
        </w:rPr>
        <w:t>月</w:t>
      </w:r>
      <w:r w:rsidR="007E07FF">
        <w:rPr>
          <w:rFonts w:asciiTheme="minorEastAsia" w:eastAsiaTheme="minorEastAsia" w:hAnsiTheme="minorEastAsia" w:hint="eastAsia"/>
          <w:sz w:val="24"/>
        </w:rPr>
        <w:t>24</w:t>
      </w:r>
      <w:r w:rsidR="004139D3" w:rsidRPr="006A639F">
        <w:rPr>
          <w:rFonts w:asciiTheme="minorEastAsia" w:eastAsiaTheme="minorEastAsia" w:hAnsiTheme="minorEastAsia" w:hint="eastAsia"/>
          <w:sz w:val="24"/>
        </w:rPr>
        <w:t>日以传真、电子邮件及书面送达等方式发出了召开</w:t>
      </w:r>
      <w:r w:rsidR="007E07FF">
        <w:rPr>
          <w:rFonts w:asciiTheme="minorEastAsia" w:eastAsiaTheme="minorEastAsia" w:hAnsiTheme="minorEastAsia" w:hint="eastAsia"/>
          <w:sz w:val="24"/>
        </w:rPr>
        <w:t>第七</w:t>
      </w:r>
      <w:r w:rsidRPr="006A639F">
        <w:rPr>
          <w:rFonts w:asciiTheme="minorEastAsia" w:eastAsiaTheme="minorEastAsia" w:hAnsiTheme="minorEastAsia" w:hint="eastAsia"/>
          <w:sz w:val="24"/>
        </w:rPr>
        <w:t>届</w:t>
      </w:r>
      <w:r w:rsidR="004139D3" w:rsidRPr="006A639F">
        <w:rPr>
          <w:rFonts w:asciiTheme="minorEastAsia" w:eastAsiaTheme="minorEastAsia" w:hAnsiTheme="minorEastAsia" w:hint="eastAsia"/>
          <w:sz w:val="24"/>
        </w:rPr>
        <w:t>监事会第</w:t>
      </w:r>
      <w:r w:rsidR="007E07FF">
        <w:rPr>
          <w:rFonts w:asciiTheme="minorEastAsia" w:eastAsiaTheme="minorEastAsia" w:hAnsiTheme="minorEastAsia" w:hint="eastAsia"/>
          <w:sz w:val="24"/>
        </w:rPr>
        <w:t>八</w:t>
      </w:r>
      <w:r w:rsidR="004139D3" w:rsidRPr="006A639F">
        <w:rPr>
          <w:rFonts w:asciiTheme="minorEastAsia" w:eastAsiaTheme="minorEastAsia" w:hAnsiTheme="minorEastAsia" w:hint="eastAsia"/>
          <w:sz w:val="24"/>
        </w:rPr>
        <w:t>次会议的通知，于</w:t>
      </w:r>
      <w:r w:rsidR="007E07FF">
        <w:rPr>
          <w:rFonts w:asciiTheme="minorEastAsia" w:eastAsiaTheme="minorEastAsia" w:hAnsiTheme="minorEastAsia" w:hint="eastAsia"/>
          <w:sz w:val="24"/>
        </w:rPr>
        <w:t>2019</w:t>
      </w:r>
      <w:r w:rsidRPr="006A639F">
        <w:rPr>
          <w:rFonts w:asciiTheme="minorEastAsia" w:eastAsiaTheme="minorEastAsia" w:hAnsiTheme="minorEastAsia" w:hint="eastAsia"/>
          <w:sz w:val="24"/>
        </w:rPr>
        <w:t>年</w:t>
      </w:r>
      <w:r w:rsidR="007E07FF">
        <w:rPr>
          <w:rFonts w:asciiTheme="minorEastAsia" w:eastAsiaTheme="minorEastAsia" w:hAnsiTheme="minorEastAsia" w:hint="eastAsia"/>
          <w:sz w:val="24"/>
        </w:rPr>
        <w:t>12</w:t>
      </w:r>
      <w:r w:rsidR="004139D3" w:rsidRPr="006A639F">
        <w:rPr>
          <w:rFonts w:asciiTheme="minorEastAsia" w:eastAsiaTheme="minorEastAsia" w:hAnsiTheme="minorEastAsia" w:hint="eastAsia"/>
          <w:sz w:val="24"/>
        </w:rPr>
        <w:t>月</w:t>
      </w:r>
      <w:r w:rsidR="007E07FF">
        <w:rPr>
          <w:rFonts w:asciiTheme="minorEastAsia" w:eastAsiaTheme="minorEastAsia" w:hAnsiTheme="minorEastAsia" w:hint="eastAsia"/>
          <w:sz w:val="24"/>
        </w:rPr>
        <w:t>27</w:t>
      </w:r>
      <w:r w:rsidR="004139D3" w:rsidRPr="006A639F">
        <w:rPr>
          <w:rFonts w:asciiTheme="minorEastAsia" w:eastAsiaTheme="minorEastAsia" w:hAnsiTheme="minorEastAsia" w:hint="eastAsia"/>
          <w:sz w:val="24"/>
        </w:rPr>
        <w:t>日</w:t>
      </w:r>
      <w:r w:rsidR="00BE2DB7" w:rsidRPr="006A639F">
        <w:rPr>
          <w:rFonts w:asciiTheme="minorEastAsia" w:eastAsiaTheme="minorEastAsia" w:hAnsiTheme="minorEastAsia" w:hint="eastAsia"/>
          <w:sz w:val="24"/>
        </w:rPr>
        <w:t>下午14时</w:t>
      </w:r>
      <w:r w:rsidR="004139D3" w:rsidRPr="006A639F">
        <w:rPr>
          <w:rFonts w:asciiTheme="minorEastAsia" w:eastAsiaTheme="minorEastAsia" w:hAnsiTheme="minorEastAsia" w:hint="eastAsia"/>
          <w:sz w:val="24"/>
        </w:rPr>
        <w:t>在</w:t>
      </w:r>
      <w:r w:rsidR="004139D3" w:rsidRPr="006A639F">
        <w:rPr>
          <w:rFonts w:asciiTheme="minorEastAsia" w:eastAsiaTheme="minorEastAsia" w:hAnsiTheme="minorEastAsia" w:hint="eastAsia"/>
          <w:bCs/>
          <w:sz w:val="24"/>
        </w:rPr>
        <w:t>深圳市福田区</w:t>
      </w:r>
      <w:proofErr w:type="gramStart"/>
      <w:r w:rsidR="00BE2DB7" w:rsidRPr="006A639F">
        <w:rPr>
          <w:rFonts w:asciiTheme="minorEastAsia" w:eastAsiaTheme="minorEastAsia" w:hAnsiTheme="minorEastAsia" w:hint="eastAsia"/>
          <w:bCs/>
          <w:sz w:val="24"/>
        </w:rPr>
        <w:t>市花路</w:t>
      </w:r>
      <w:proofErr w:type="gramEnd"/>
      <w:r w:rsidR="00BE2DB7" w:rsidRPr="006A639F">
        <w:rPr>
          <w:rFonts w:asciiTheme="minorEastAsia" w:eastAsiaTheme="minorEastAsia" w:hAnsiTheme="minorEastAsia" w:hint="eastAsia"/>
          <w:bCs/>
          <w:sz w:val="24"/>
        </w:rPr>
        <w:t>5号</w:t>
      </w:r>
      <w:proofErr w:type="gramStart"/>
      <w:r w:rsidR="00BE2DB7" w:rsidRPr="006A639F">
        <w:rPr>
          <w:rFonts w:asciiTheme="minorEastAsia" w:eastAsiaTheme="minorEastAsia" w:hAnsiTheme="minorEastAsia" w:hint="eastAsia"/>
          <w:bCs/>
          <w:sz w:val="24"/>
        </w:rPr>
        <w:t>长富金茂</w:t>
      </w:r>
      <w:proofErr w:type="gramEnd"/>
      <w:r w:rsidR="00BE2DB7" w:rsidRPr="006A639F">
        <w:rPr>
          <w:rFonts w:asciiTheme="minorEastAsia" w:eastAsiaTheme="minorEastAsia" w:hAnsiTheme="minorEastAsia" w:hint="eastAsia"/>
          <w:bCs/>
          <w:sz w:val="24"/>
        </w:rPr>
        <w:t>大厦59</w:t>
      </w:r>
      <w:proofErr w:type="gramStart"/>
      <w:r w:rsidR="004139D3" w:rsidRPr="006A639F">
        <w:rPr>
          <w:rFonts w:asciiTheme="minorEastAsia" w:eastAsiaTheme="minorEastAsia" w:hAnsiTheme="minorEastAsia" w:hint="eastAsia"/>
          <w:bCs/>
          <w:sz w:val="24"/>
        </w:rPr>
        <w:t>楼</w:t>
      </w:r>
      <w:r w:rsidR="00BE2DB7" w:rsidRPr="006A639F">
        <w:rPr>
          <w:rFonts w:asciiTheme="minorEastAsia" w:eastAsiaTheme="minorEastAsia" w:hAnsiTheme="minorEastAsia" w:hint="eastAsia"/>
          <w:bCs/>
          <w:sz w:val="24"/>
        </w:rPr>
        <w:t>公</w:t>
      </w:r>
      <w:r w:rsidR="00BE2DB7" w:rsidRPr="002F15F0">
        <w:rPr>
          <w:rFonts w:asciiTheme="minorEastAsia" w:eastAsiaTheme="minorEastAsia" w:hAnsiTheme="minorEastAsia" w:hint="eastAsia"/>
          <w:bCs/>
          <w:sz w:val="24"/>
        </w:rPr>
        <w:t>司</w:t>
      </w:r>
      <w:proofErr w:type="gramEnd"/>
      <w:r w:rsidR="004139D3" w:rsidRPr="002F15F0">
        <w:rPr>
          <w:rFonts w:asciiTheme="minorEastAsia" w:eastAsiaTheme="minorEastAsia" w:hAnsiTheme="minorEastAsia" w:hint="eastAsia"/>
          <w:bCs/>
          <w:sz w:val="24"/>
        </w:rPr>
        <w:t>会议室以现场</w:t>
      </w:r>
      <w:r w:rsidR="00BE2DB7" w:rsidRPr="002F15F0">
        <w:rPr>
          <w:rFonts w:asciiTheme="minorEastAsia" w:eastAsiaTheme="minorEastAsia" w:hAnsiTheme="minorEastAsia" w:hint="eastAsia"/>
          <w:bCs/>
          <w:sz w:val="24"/>
        </w:rPr>
        <w:t>结合通讯</w:t>
      </w:r>
      <w:r w:rsidR="004139D3" w:rsidRPr="002F15F0">
        <w:rPr>
          <w:rFonts w:asciiTheme="minorEastAsia" w:eastAsiaTheme="minorEastAsia" w:hAnsiTheme="minorEastAsia" w:hint="eastAsia"/>
          <w:bCs/>
          <w:sz w:val="24"/>
        </w:rPr>
        <w:t>方式</w:t>
      </w:r>
      <w:r w:rsidR="004139D3" w:rsidRPr="002F15F0">
        <w:rPr>
          <w:rFonts w:asciiTheme="minorEastAsia" w:eastAsiaTheme="minorEastAsia" w:hAnsiTheme="minorEastAsia" w:hint="eastAsia"/>
          <w:sz w:val="24"/>
        </w:rPr>
        <w:t>召开。会议应出席监事3名，实际出席监事3名，会议由监事会主席盛永月先生主持。会议符合《公司法》、《公司章程》的规定。经与会监事审议</w:t>
      </w:r>
      <w:r w:rsidR="00A6146B">
        <w:rPr>
          <w:rFonts w:asciiTheme="minorEastAsia" w:eastAsiaTheme="minorEastAsia" w:hAnsiTheme="minorEastAsia" w:hint="eastAsia"/>
          <w:sz w:val="24"/>
        </w:rPr>
        <w:t>通过以下议案</w:t>
      </w:r>
      <w:r w:rsidR="004139D3" w:rsidRPr="002F15F0">
        <w:rPr>
          <w:rFonts w:asciiTheme="minorEastAsia" w:eastAsiaTheme="minorEastAsia" w:hAnsiTheme="minorEastAsia" w:hint="eastAsia"/>
          <w:sz w:val="24"/>
        </w:rPr>
        <w:t>：</w:t>
      </w:r>
    </w:p>
    <w:bookmarkEnd w:id="0"/>
    <w:p w:rsidR="004139D3" w:rsidRPr="002F15F0" w:rsidRDefault="004139D3" w:rsidP="002F15F0">
      <w:pPr>
        <w:spacing w:line="500" w:lineRule="exact"/>
        <w:ind w:firstLineChars="200" w:firstLine="482"/>
        <w:rPr>
          <w:rFonts w:asciiTheme="minorEastAsia" w:eastAsiaTheme="minorEastAsia" w:hAnsiTheme="minorEastAsia"/>
          <w:b/>
          <w:sz w:val="24"/>
        </w:rPr>
      </w:pPr>
      <w:r w:rsidRPr="002F15F0">
        <w:rPr>
          <w:rFonts w:asciiTheme="minorEastAsia" w:eastAsiaTheme="minorEastAsia" w:hAnsiTheme="minorEastAsia" w:hint="eastAsia"/>
          <w:b/>
          <w:sz w:val="24"/>
        </w:rPr>
        <w:t>以3票赞成、0票反对、0票弃权的表决结果</w:t>
      </w:r>
      <w:r w:rsidR="00956D99">
        <w:rPr>
          <w:rFonts w:asciiTheme="minorEastAsia" w:eastAsiaTheme="minorEastAsia" w:hAnsiTheme="minorEastAsia" w:hint="eastAsia"/>
          <w:b/>
          <w:sz w:val="24"/>
        </w:rPr>
        <w:t>审议</w:t>
      </w:r>
      <w:r w:rsidRPr="002F15F0">
        <w:rPr>
          <w:rFonts w:asciiTheme="minorEastAsia" w:eastAsiaTheme="minorEastAsia" w:hAnsiTheme="minorEastAsia" w:hint="eastAsia"/>
          <w:b/>
          <w:sz w:val="24"/>
        </w:rPr>
        <w:t>通过了</w:t>
      </w:r>
      <w:r w:rsidR="00BE2DB7" w:rsidRPr="002F15F0">
        <w:rPr>
          <w:rFonts w:asciiTheme="minorEastAsia" w:eastAsiaTheme="minorEastAsia" w:hAnsiTheme="minorEastAsia" w:hint="eastAsia"/>
          <w:b/>
          <w:sz w:val="24"/>
        </w:rPr>
        <w:t>《</w:t>
      </w:r>
      <w:r w:rsidR="007E07FF" w:rsidRPr="007E07FF">
        <w:rPr>
          <w:rFonts w:asciiTheme="minorEastAsia" w:eastAsiaTheme="minorEastAsia" w:hAnsiTheme="minorEastAsia" w:hint="eastAsia"/>
          <w:b/>
          <w:sz w:val="24"/>
        </w:rPr>
        <w:t>关于补选非职工代表监事的议案</w:t>
      </w:r>
      <w:r w:rsidR="00BE2DB7" w:rsidRPr="002F15F0">
        <w:rPr>
          <w:rFonts w:asciiTheme="minorEastAsia" w:eastAsiaTheme="minorEastAsia" w:hAnsiTheme="minorEastAsia" w:hint="eastAsia"/>
          <w:b/>
          <w:sz w:val="24"/>
        </w:rPr>
        <w:t>》</w:t>
      </w:r>
    </w:p>
    <w:p w:rsidR="007E07FF" w:rsidRPr="001513DD" w:rsidRDefault="007E07FF" w:rsidP="005C3AD1">
      <w:pPr>
        <w:wordWrap w:val="0"/>
        <w:spacing w:line="48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公司监事会一致同意本事项并同意将该事项提交至公司股东大会审议。</w:t>
      </w:r>
      <w:r w:rsidRPr="001513DD">
        <w:rPr>
          <w:rFonts w:asciiTheme="minorEastAsia" w:eastAsiaTheme="minorEastAsia" w:hAnsiTheme="minorEastAsia" w:hint="eastAsia"/>
          <w:sz w:val="24"/>
        </w:rPr>
        <w:t>详细内容请参见与本公告同日刊登在《证券时报》、《中国证券报》及巨潮资讯网(http://www.cninfo.com.cn)上的《</w:t>
      </w:r>
      <w:r w:rsidRPr="001513DD">
        <w:rPr>
          <w:rFonts w:asciiTheme="minorEastAsia" w:eastAsiaTheme="minorEastAsia" w:hAnsiTheme="minorEastAsia" w:hint="eastAsia"/>
          <w:bCs/>
          <w:sz w:val="24"/>
        </w:rPr>
        <w:t>关于</w:t>
      </w:r>
      <w:r>
        <w:rPr>
          <w:rFonts w:asciiTheme="minorEastAsia" w:eastAsiaTheme="minorEastAsia" w:hAnsiTheme="minorEastAsia" w:hint="eastAsia"/>
          <w:bCs/>
          <w:sz w:val="24"/>
        </w:rPr>
        <w:t>监事退休</w:t>
      </w:r>
      <w:r w:rsidR="002E2414">
        <w:rPr>
          <w:rFonts w:asciiTheme="minorEastAsia" w:eastAsiaTheme="minorEastAsia" w:hAnsiTheme="minorEastAsia" w:hint="eastAsia"/>
          <w:bCs/>
          <w:sz w:val="24"/>
        </w:rPr>
        <w:t>辞职</w:t>
      </w:r>
      <w:bookmarkStart w:id="1" w:name="_GoBack"/>
      <w:bookmarkEnd w:id="1"/>
      <w:r>
        <w:rPr>
          <w:rFonts w:asciiTheme="minorEastAsia" w:eastAsiaTheme="minorEastAsia" w:hAnsiTheme="minorEastAsia" w:hint="eastAsia"/>
          <w:bCs/>
          <w:sz w:val="24"/>
        </w:rPr>
        <w:t>暨补选非职工代表监事的公告</w:t>
      </w:r>
      <w:r w:rsidRPr="001513DD">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(2019-62</w:t>
      </w:r>
      <w:r w:rsidRPr="001513DD">
        <w:rPr>
          <w:rFonts w:asciiTheme="minorEastAsia" w:eastAsiaTheme="minorEastAsia" w:hAnsiTheme="minorEastAsia" w:hint="eastAsia"/>
          <w:kern w:val="0"/>
          <w:sz w:val="24"/>
        </w:rPr>
        <w:t>)</w:t>
      </w:r>
      <w:r w:rsidRPr="001513DD">
        <w:rPr>
          <w:rFonts w:asciiTheme="minorEastAsia" w:eastAsiaTheme="minorEastAsia" w:hAnsiTheme="minorEastAsia" w:hint="eastAsia"/>
          <w:sz w:val="24"/>
        </w:rPr>
        <w:t>。</w:t>
      </w:r>
    </w:p>
    <w:p w:rsidR="00A869DA" w:rsidRDefault="00A869DA" w:rsidP="00F009FB">
      <w:pPr>
        <w:spacing w:line="360" w:lineRule="auto"/>
        <w:ind w:firstLine="435"/>
        <w:rPr>
          <w:sz w:val="24"/>
        </w:rPr>
      </w:pPr>
    </w:p>
    <w:p w:rsidR="00345BB0" w:rsidRDefault="00345BB0" w:rsidP="00F009FB">
      <w:pPr>
        <w:spacing w:line="360" w:lineRule="auto"/>
        <w:ind w:firstLine="435"/>
        <w:rPr>
          <w:sz w:val="24"/>
        </w:rPr>
      </w:pPr>
      <w:r w:rsidRPr="009331A5">
        <w:rPr>
          <w:rFonts w:hint="eastAsia"/>
          <w:sz w:val="24"/>
        </w:rPr>
        <w:t>特此公告。</w:t>
      </w:r>
    </w:p>
    <w:p w:rsidR="009C114E" w:rsidRPr="009331A5" w:rsidRDefault="009C114E" w:rsidP="00F009FB">
      <w:pPr>
        <w:spacing w:line="360" w:lineRule="auto"/>
        <w:ind w:firstLine="435"/>
        <w:rPr>
          <w:sz w:val="24"/>
        </w:rPr>
      </w:pPr>
    </w:p>
    <w:p w:rsidR="00725907" w:rsidRPr="002239FA" w:rsidRDefault="002239FA" w:rsidP="00F009FB">
      <w:pPr>
        <w:spacing w:line="360" w:lineRule="auto"/>
        <w:ind w:firstLine="435"/>
        <w:rPr>
          <w:sz w:val="24"/>
        </w:rPr>
      </w:pPr>
      <w:r w:rsidRPr="002239FA">
        <w:rPr>
          <w:rFonts w:hint="eastAsia"/>
          <w:sz w:val="24"/>
        </w:rPr>
        <w:t>附：监事候选人简历</w:t>
      </w:r>
    </w:p>
    <w:p w:rsidR="00F719AC" w:rsidRPr="00132EAB" w:rsidRDefault="00F719AC" w:rsidP="001C0206">
      <w:pPr>
        <w:spacing w:line="360" w:lineRule="auto"/>
        <w:ind w:firstLine="435"/>
        <w:jc w:val="right"/>
        <w:rPr>
          <w:color w:val="470000"/>
          <w:sz w:val="24"/>
        </w:rPr>
      </w:pPr>
    </w:p>
    <w:p w:rsidR="00345BB0" w:rsidRPr="009331A5" w:rsidRDefault="00E33B98" w:rsidP="001C0206">
      <w:pPr>
        <w:spacing w:line="360" w:lineRule="auto"/>
        <w:ind w:firstLineChars="1850" w:firstLine="4440"/>
        <w:jc w:val="right"/>
        <w:rPr>
          <w:rFonts w:ascii="宋体" w:hAnsi="宋体"/>
          <w:sz w:val="24"/>
        </w:rPr>
      </w:pPr>
      <w:r>
        <w:rPr>
          <w:rFonts w:ascii="宋体" w:hAnsi="宋体" w:hint="eastAsia"/>
          <w:sz w:val="24"/>
        </w:rPr>
        <w:t>华孚时尚</w:t>
      </w:r>
      <w:r w:rsidR="00345BB0" w:rsidRPr="009331A5">
        <w:rPr>
          <w:rFonts w:ascii="宋体" w:hAnsi="宋体" w:hint="eastAsia"/>
          <w:sz w:val="24"/>
        </w:rPr>
        <w:t>股份有限公司</w:t>
      </w:r>
      <w:r w:rsidR="00F719AC" w:rsidRPr="009331A5">
        <w:rPr>
          <w:rFonts w:ascii="宋体" w:hAnsi="宋体" w:hint="eastAsia"/>
          <w:sz w:val="24"/>
        </w:rPr>
        <w:t>监</w:t>
      </w:r>
      <w:r w:rsidR="00345BB0" w:rsidRPr="009331A5">
        <w:rPr>
          <w:rFonts w:ascii="宋体" w:hAnsi="宋体" w:hint="eastAsia"/>
          <w:sz w:val="24"/>
        </w:rPr>
        <w:t>事会</w:t>
      </w:r>
    </w:p>
    <w:p w:rsidR="00345BB0" w:rsidRPr="00B347A4" w:rsidRDefault="00345BB0" w:rsidP="001C0206">
      <w:pPr>
        <w:spacing w:line="360" w:lineRule="auto"/>
        <w:ind w:firstLineChars="2000" w:firstLine="4800"/>
        <w:jc w:val="right"/>
        <w:rPr>
          <w:rFonts w:ascii="宋体" w:hAnsi="宋体"/>
          <w:sz w:val="24"/>
        </w:rPr>
      </w:pPr>
      <w:r w:rsidRPr="00C915C7">
        <w:rPr>
          <w:rFonts w:ascii="宋体" w:hAnsi="宋体" w:hint="eastAsia"/>
          <w:sz w:val="24"/>
        </w:rPr>
        <w:t>二</w:t>
      </w:r>
      <w:r w:rsidR="00F719AC" w:rsidRPr="00C915C7">
        <w:rPr>
          <w:rFonts w:ascii="宋体" w:hAnsi="宋体" w:hint="eastAsia"/>
          <w:sz w:val="24"/>
        </w:rPr>
        <w:t>〇</w:t>
      </w:r>
      <w:r w:rsidR="00DB619C" w:rsidRPr="00C915C7">
        <w:rPr>
          <w:rFonts w:ascii="宋体" w:hAnsi="宋体" w:hint="eastAsia"/>
          <w:sz w:val="24"/>
        </w:rPr>
        <w:t>一</w:t>
      </w:r>
      <w:r w:rsidR="007E07FF">
        <w:rPr>
          <w:rFonts w:ascii="宋体" w:hAnsi="宋体" w:hint="eastAsia"/>
          <w:sz w:val="24"/>
        </w:rPr>
        <w:t>九</w:t>
      </w:r>
      <w:r w:rsidR="00F719AC" w:rsidRPr="00C915C7">
        <w:rPr>
          <w:rFonts w:ascii="宋体" w:hAnsi="宋体" w:hint="eastAsia"/>
          <w:sz w:val="24"/>
        </w:rPr>
        <w:t>年</w:t>
      </w:r>
      <w:r w:rsidR="006A639F" w:rsidRPr="00C915C7">
        <w:rPr>
          <w:rFonts w:ascii="宋体" w:hAnsi="宋体" w:hint="eastAsia"/>
          <w:sz w:val="24"/>
        </w:rPr>
        <w:t>十二</w:t>
      </w:r>
      <w:r w:rsidR="00F719AC" w:rsidRPr="00C915C7">
        <w:rPr>
          <w:rFonts w:ascii="宋体" w:hAnsi="宋体" w:hint="eastAsia"/>
          <w:sz w:val="24"/>
        </w:rPr>
        <w:t>月</w:t>
      </w:r>
      <w:r w:rsidR="007E07FF">
        <w:rPr>
          <w:rFonts w:ascii="宋体" w:hAnsi="宋体" w:hint="eastAsia"/>
          <w:sz w:val="24"/>
        </w:rPr>
        <w:t>二十八</w:t>
      </w:r>
      <w:r w:rsidR="00F719AC" w:rsidRPr="00C915C7">
        <w:rPr>
          <w:rFonts w:ascii="宋体" w:hAnsi="宋体" w:hint="eastAsia"/>
          <w:sz w:val="24"/>
        </w:rPr>
        <w:t>日</w:t>
      </w:r>
    </w:p>
    <w:p w:rsidR="00A25BE7" w:rsidRDefault="00A25BE7">
      <w:pPr>
        <w:rPr>
          <w:b/>
          <w:sz w:val="28"/>
          <w:szCs w:val="28"/>
        </w:rPr>
      </w:pPr>
      <w:r>
        <w:rPr>
          <w:b/>
          <w:sz w:val="28"/>
          <w:szCs w:val="28"/>
        </w:rPr>
        <w:br w:type="page"/>
      </w:r>
    </w:p>
    <w:p w:rsidR="0062799D" w:rsidRPr="00B10D36" w:rsidRDefault="0062799D" w:rsidP="00B10D36">
      <w:pPr>
        <w:spacing w:line="500" w:lineRule="exact"/>
        <w:ind w:firstLineChars="200" w:firstLine="562"/>
        <w:jc w:val="center"/>
        <w:rPr>
          <w:rFonts w:asciiTheme="minorEastAsia" w:hAnsiTheme="minorEastAsia"/>
          <w:b/>
          <w:sz w:val="28"/>
          <w:szCs w:val="28"/>
          <w:highlight w:val="yellow"/>
        </w:rPr>
      </w:pPr>
      <w:r w:rsidRPr="00B10D36">
        <w:rPr>
          <w:rFonts w:hint="eastAsia"/>
          <w:b/>
          <w:sz w:val="28"/>
          <w:szCs w:val="28"/>
        </w:rPr>
        <w:lastRenderedPageBreak/>
        <w:t>监事候选人简历</w:t>
      </w:r>
    </w:p>
    <w:p w:rsidR="005C3AD1" w:rsidRPr="003E0D65" w:rsidRDefault="005C3AD1" w:rsidP="00A869DA">
      <w:pPr>
        <w:spacing w:line="500" w:lineRule="exact"/>
        <w:ind w:firstLineChars="200" w:firstLine="482"/>
        <w:rPr>
          <w:rFonts w:ascii="宋体" w:hAnsi="宋体"/>
          <w:sz w:val="24"/>
        </w:rPr>
      </w:pPr>
      <w:r w:rsidRPr="00A869DA">
        <w:rPr>
          <w:rFonts w:ascii="宋体" w:hAnsi="宋体" w:hint="eastAsia"/>
          <w:b/>
          <w:sz w:val="24"/>
        </w:rPr>
        <w:t>宣刚江先生：</w:t>
      </w:r>
      <w:r w:rsidRPr="003E0D65">
        <w:rPr>
          <w:rFonts w:ascii="宋体" w:hAnsi="宋体" w:hint="eastAsia"/>
          <w:sz w:val="24"/>
        </w:rPr>
        <w:t>男，中国国籍，1984年生，专科学历。2006年于金华职业技术学院投资理财专业毕业。2006年6月加入华孚时尚，先后在财务中心、内控中心任职，于2012年任华孚时尚审计中心审计经理，2015年至今历任华孚时尚营运财务部经理、财经管理部副总监、内控中心审计部总监等职。</w:t>
      </w:r>
    </w:p>
    <w:p w:rsidR="005C3AD1" w:rsidRPr="00E9667C" w:rsidRDefault="005C339A" w:rsidP="005C3AD1">
      <w:pPr>
        <w:spacing w:line="500" w:lineRule="exact"/>
        <w:ind w:firstLineChars="200" w:firstLine="480"/>
        <w:rPr>
          <w:rFonts w:ascii="宋体" w:hAnsi="宋体"/>
          <w:sz w:val="24"/>
        </w:rPr>
      </w:pPr>
      <w:r>
        <w:rPr>
          <w:rFonts w:ascii="宋体" w:hAnsi="宋体" w:hint="eastAsia"/>
          <w:sz w:val="24"/>
        </w:rPr>
        <w:t>宣刚江先生</w:t>
      </w:r>
      <w:r w:rsidRPr="003E0D65">
        <w:rPr>
          <w:rFonts w:ascii="宋体" w:hAnsi="宋体" w:hint="eastAsia"/>
          <w:sz w:val="24"/>
        </w:rPr>
        <w:t>未持有公司股份</w:t>
      </w:r>
      <w:r>
        <w:rPr>
          <w:rFonts w:ascii="宋体" w:hAnsi="宋体" w:hint="eastAsia"/>
          <w:sz w:val="24"/>
        </w:rPr>
        <w:t>，</w:t>
      </w:r>
      <w:r w:rsidR="005C3AD1" w:rsidRPr="003E0D65">
        <w:rPr>
          <w:rFonts w:ascii="宋体" w:hAnsi="宋体"/>
          <w:sz w:val="24"/>
        </w:rPr>
        <w:t>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p>
    <w:p w:rsidR="00A25BE7" w:rsidRPr="00984C7C" w:rsidRDefault="00A25BE7" w:rsidP="005C3AD1">
      <w:pPr>
        <w:spacing w:line="500" w:lineRule="exact"/>
        <w:ind w:firstLineChars="200" w:firstLine="480"/>
        <w:rPr>
          <w:rFonts w:asciiTheme="minorEastAsia" w:hAnsiTheme="minorEastAsia"/>
          <w:sz w:val="24"/>
        </w:rPr>
      </w:pPr>
    </w:p>
    <w:sectPr w:rsidR="00A25BE7" w:rsidRPr="00984C7C" w:rsidSect="00786D73">
      <w:pgSz w:w="11906" w:h="16838"/>
      <w:pgMar w:top="1247" w:right="1644"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F6" w:rsidRDefault="00DC1DF6" w:rsidP="006D6390">
      <w:r>
        <w:separator/>
      </w:r>
    </w:p>
  </w:endnote>
  <w:endnote w:type="continuationSeparator" w:id="0">
    <w:p w:rsidR="00DC1DF6" w:rsidRDefault="00DC1DF6" w:rsidP="006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F6" w:rsidRDefault="00DC1DF6" w:rsidP="006D6390">
      <w:r>
        <w:separator/>
      </w:r>
    </w:p>
  </w:footnote>
  <w:footnote w:type="continuationSeparator" w:id="0">
    <w:p w:rsidR="00DC1DF6" w:rsidRDefault="00DC1DF6" w:rsidP="006D6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A9D8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645226D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41049352"/>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EA9AB008"/>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B4F471C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8CCFFE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F181DE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9AC46C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93E297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B84B9A6"/>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B0"/>
    <w:rsid w:val="000012B2"/>
    <w:rsid w:val="000078F0"/>
    <w:rsid w:val="00040A95"/>
    <w:rsid w:val="00042261"/>
    <w:rsid w:val="000504D9"/>
    <w:rsid w:val="00066440"/>
    <w:rsid w:val="00074566"/>
    <w:rsid w:val="0008062F"/>
    <w:rsid w:val="000A35A5"/>
    <w:rsid w:val="000A797D"/>
    <w:rsid w:val="000D0989"/>
    <w:rsid w:val="000D7434"/>
    <w:rsid w:val="001025E5"/>
    <w:rsid w:val="00102681"/>
    <w:rsid w:val="00103563"/>
    <w:rsid w:val="00115288"/>
    <w:rsid w:val="00132EAB"/>
    <w:rsid w:val="00143DA1"/>
    <w:rsid w:val="00161D6D"/>
    <w:rsid w:val="00166C0F"/>
    <w:rsid w:val="00175984"/>
    <w:rsid w:val="001900C5"/>
    <w:rsid w:val="001B01B1"/>
    <w:rsid w:val="001C0206"/>
    <w:rsid w:val="001D2380"/>
    <w:rsid w:val="001E1493"/>
    <w:rsid w:val="00207070"/>
    <w:rsid w:val="00213F81"/>
    <w:rsid w:val="002239FA"/>
    <w:rsid w:val="00223CD6"/>
    <w:rsid w:val="00224BB4"/>
    <w:rsid w:val="00234A66"/>
    <w:rsid w:val="00235D96"/>
    <w:rsid w:val="00243A9E"/>
    <w:rsid w:val="002639BC"/>
    <w:rsid w:val="00282B4D"/>
    <w:rsid w:val="002A32D1"/>
    <w:rsid w:val="002A7B39"/>
    <w:rsid w:val="002E1EC7"/>
    <w:rsid w:val="002E2414"/>
    <w:rsid w:val="002E56CF"/>
    <w:rsid w:val="002F15F0"/>
    <w:rsid w:val="003013A6"/>
    <w:rsid w:val="003059AC"/>
    <w:rsid w:val="00313003"/>
    <w:rsid w:val="00316507"/>
    <w:rsid w:val="003367AE"/>
    <w:rsid w:val="00341924"/>
    <w:rsid w:val="00345BB0"/>
    <w:rsid w:val="003742A5"/>
    <w:rsid w:val="003B504E"/>
    <w:rsid w:val="003C485D"/>
    <w:rsid w:val="0040189B"/>
    <w:rsid w:val="004139D3"/>
    <w:rsid w:val="004653FA"/>
    <w:rsid w:val="00475393"/>
    <w:rsid w:val="0048576F"/>
    <w:rsid w:val="00496DE5"/>
    <w:rsid w:val="004A1EA2"/>
    <w:rsid w:val="004B49C4"/>
    <w:rsid w:val="004C1152"/>
    <w:rsid w:val="004C6CCD"/>
    <w:rsid w:val="004E4EB0"/>
    <w:rsid w:val="00536710"/>
    <w:rsid w:val="0057382C"/>
    <w:rsid w:val="0058629D"/>
    <w:rsid w:val="00596FF6"/>
    <w:rsid w:val="005C339A"/>
    <w:rsid w:val="005C3AD1"/>
    <w:rsid w:val="005C5A63"/>
    <w:rsid w:val="005F631F"/>
    <w:rsid w:val="005F779F"/>
    <w:rsid w:val="00604402"/>
    <w:rsid w:val="00616ECA"/>
    <w:rsid w:val="00622D5F"/>
    <w:rsid w:val="0062799D"/>
    <w:rsid w:val="0064026A"/>
    <w:rsid w:val="006509F1"/>
    <w:rsid w:val="00665D5C"/>
    <w:rsid w:val="006761C9"/>
    <w:rsid w:val="00687B31"/>
    <w:rsid w:val="006918C4"/>
    <w:rsid w:val="006A18D1"/>
    <w:rsid w:val="006A61DA"/>
    <w:rsid w:val="006A639F"/>
    <w:rsid w:val="006C7F2B"/>
    <w:rsid w:val="006D3327"/>
    <w:rsid w:val="006D6390"/>
    <w:rsid w:val="006E3CFF"/>
    <w:rsid w:val="006E5F89"/>
    <w:rsid w:val="006F0F3E"/>
    <w:rsid w:val="006F3671"/>
    <w:rsid w:val="00713704"/>
    <w:rsid w:val="00714D32"/>
    <w:rsid w:val="00721F9D"/>
    <w:rsid w:val="00722004"/>
    <w:rsid w:val="00725907"/>
    <w:rsid w:val="007330A9"/>
    <w:rsid w:val="0073489E"/>
    <w:rsid w:val="00753FE9"/>
    <w:rsid w:val="00760726"/>
    <w:rsid w:val="00760C90"/>
    <w:rsid w:val="007612C4"/>
    <w:rsid w:val="00767884"/>
    <w:rsid w:val="00771689"/>
    <w:rsid w:val="00780C54"/>
    <w:rsid w:val="00781E4E"/>
    <w:rsid w:val="00786D73"/>
    <w:rsid w:val="007A2230"/>
    <w:rsid w:val="007B29E3"/>
    <w:rsid w:val="007D2B3C"/>
    <w:rsid w:val="007E07FF"/>
    <w:rsid w:val="007F0F29"/>
    <w:rsid w:val="00802B84"/>
    <w:rsid w:val="0080752E"/>
    <w:rsid w:val="008209CC"/>
    <w:rsid w:val="008219E6"/>
    <w:rsid w:val="0083548D"/>
    <w:rsid w:val="00842EEC"/>
    <w:rsid w:val="008D6D55"/>
    <w:rsid w:val="008E7AF0"/>
    <w:rsid w:val="008F70D9"/>
    <w:rsid w:val="00901824"/>
    <w:rsid w:val="0090428E"/>
    <w:rsid w:val="00904BF8"/>
    <w:rsid w:val="009331A5"/>
    <w:rsid w:val="0093535E"/>
    <w:rsid w:val="009445E2"/>
    <w:rsid w:val="00956D99"/>
    <w:rsid w:val="0096713B"/>
    <w:rsid w:val="00991999"/>
    <w:rsid w:val="009920E3"/>
    <w:rsid w:val="009B0FB0"/>
    <w:rsid w:val="009B79C6"/>
    <w:rsid w:val="009C114E"/>
    <w:rsid w:val="009C6120"/>
    <w:rsid w:val="009E65FF"/>
    <w:rsid w:val="009E7744"/>
    <w:rsid w:val="009F71FF"/>
    <w:rsid w:val="00A14F97"/>
    <w:rsid w:val="00A213F1"/>
    <w:rsid w:val="00A25BE7"/>
    <w:rsid w:val="00A55CC9"/>
    <w:rsid w:val="00A6146B"/>
    <w:rsid w:val="00A67DF4"/>
    <w:rsid w:val="00A869DA"/>
    <w:rsid w:val="00A96303"/>
    <w:rsid w:val="00AB121E"/>
    <w:rsid w:val="00AB1F47"/>
    <w:rsid w:val="00AE41FE"/>
    <w:rsid w:val="00AE65E7"/>
    <w:rsid w:val="00AF10E6"/>
    <w:rsid w:val="00B10D36"/>
    <w:rsid w:val="00B218DE"/>
    <w:rsid w:val="00B225C0"/>
    <w:rsid w:val="00B347A4"/>
    <w:rsid w:val="00B4283C"/>
    <w:rsid w:val="00B95CAD"/>
    <w:rsid w:val="00BD1C59"/>
    <w:rsid w:val="00BD5BD4"/>
    <w:rsid w:val="00BE2DB7"/>
    <w:rsid w:val="00C01E05"/>
    <w:rsid w:val="00C07C81"/>
    <w:rsid w:val="00C44CD5"/>
    <w:rsid w:val="00C564B8"/>
    <w:rsid w:val="00C62D7B"/>
    <w:rsid w:val="00C915C7"/>
    <w:rsid w:val="00C929B8"/>
    <w:rsid w:val="00CE678F"/>
    <w:rsid w:val="00CE74A3"/>
    <w:rsid w:val="00D03D71"/>
    <w:rsid w:val="00D3357A"/>
    <w:rsid w:val="00DB4B77"/>
    <w:rsid w:val="00DB619C"/>
    <w:rsid w:val="00DC1DF6"/>
    <w:rsid w:val="00DD3170"/>
    <w:rsid w:val="00DD591D"/>
    <w:rsid w:val="00DE6A7F"/>
    <w:rsid w:val="00E13B85"/>
    <w:rsid w:val="00E16233"/>
    <w:rsid w:val="00E204E8"/>
    <w:rsid w:val="00E26318"/>
    <w:rsid w:val="00E33B98"/>
    <w:rsid w:val="00E43821"/>
    <w:rsid w:val="00E53457"/>
    <w:rsid w:val="00E714E7"/>
    <w:rsid w:val="00E715B9"/>
    <w:rsid w:val="00E76CA6"/>
    <w:rsid w:val="00E813E7"/>
    <w:rsid w:val="00EB3D41"/>
    <w:rsid w:val="00EC75BB"/>
    <w:rsid w:val="00ED4FDC"/>
    <w:rsid w:val="00F009FB"/>
    <w:rsid w:val="00F06A8D"/>
    <w:rsid w:val="00F322C4"/>
    <w:rsid w:val="00F41D94"/>
    <w:rsid w:val="00F719AC"/>
    <w:rsid w:val="00F873E6"/>
    <w:rsid w:val="00FB44E3"/>
    <w:rsid w:val="00FB5486"/>
    <w:rsid w:val="00FC62B3"/>
    <w:rsid w:val="00FD4FA4"/>
    <w:rsid w:val="00FF4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37106-C009-4EB4-B073-13507493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129</Words>
  <Characters>738</Characters>
  <Application>Microsoft Office Word</Application>
  <DocSecurity>0</DocSecurity>
  <Lines>6</Lines>
  <Paragraphs>1</Paragraphs>
  <ScaleCrop>false</ScaleCrop>
  <Company>huafu</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公告编号：2009-032</dc:title>
  <dc:creator>Dvid</dc:creator>
  <cp:lastModifiedBy>杨溶</cp:lastModifiedBy>
  <cp:revision>6</cp:revision>
  <cp:lastPrinted>2009-10-21T06:19:00Z</cp:lastPrinted>
  <dcterms:created xsi:type="dcterms:W3CDTF">2019-12-23T04:13:00Z</dcterms:created>
  <dcterms:modified xsi:type="dcterms:W3CDTF">2019-12-27T08:23:00Z</dcterms:modified>
</cp:coreProperties>
</file>