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F" w:rsidRPr="00571C37" w:rsidRDefault="00D46EEF" w:rsidP="00D46EEF">
      <w:pPr>
        <w:pStyle w:val="Default"/>
        <w:spacing w:after="308"/>
        <w:rPr>
          <w:sz w:val="22"/>
        </w:rPr>
      </w:pPr>
      <w:r w:rsidRPr="00571C37">
        <w:rPr>
          <w:rFonts w:hint="eastAsia"/>
          <w:sz w:val="22"/>
        </w:rPr>
        <w:t>证券代码：</w:t>
      </w:r>
      <w:r w:rsidRPr="00571C37">
        <w:rPr>
          <w:sz w:val="22"/>
        </w:rPr>
        <w:t xml:space="preserve">002042         </w:t>
      </w:r>
      <w:r w:rsidRPr="00571C37">
        <w:rPr>
          <w:rFonts w:hint="eastAsia"/>
          <w:sz w:val="22"/>
        </w:rPr>
        <w:t xml:space="preserve">  </w:t>
      </w:r>
      <w:r w:rsidR="00571C37" w:rsidRPr="00571C37">
        <w:rPr>
          <w:rFonts w:hint="eastAsia"/>
          <w:sz w:val="22"/>
        </w:rPr>
        <w:t xml:space="preserve">    </w:t>
      </w:r>
      <w:r w:rsidRPr="00571C37">
        <w:rPr>
          <w:rFonts w:hint="eastAsia"/>
          <w:sz w:val="22"/>
        </w:rPr>
        <w:t>证券简称：华孚</w:t>
      </w:r>
      <w:r w:rsidR="003D7DAA" w:rsidRPr="00571C37">
        <w:rPr>
          <w:rFonts w:hint="eastAsia"/>
          <w:sz w:val="22"/>
        </w:rPr>
        <w:t>时尚</w:t>
      </w:r>
      <w:r w:rsidRPr="00571C37">
        <w:rPr>
          <w:sz w:val="22"/>
        </w:rPr>
        <w:t xml:space="preserve">         </w:t>
      </w:r>
      <w:r w:rsidR="00571C37" w:rsidRPr="00571C37">
        <w:rPr>
          <w:rFonts w:hint="eastAsia"/>
          <w:sz w:val="22"/>
        </w:rPr>
        <w:t xml:space="preserve">    </w:t>
      </w:r>
      <w:r w:rsidRPr="00571C37">
        <w:rPr>
          <w:sz w:val="22"/>
        </w:rPr>
        <w:t xml:space="preserve">  </w:t>
      </w:r>
      <w:r w:rsidRPr="00571C37">
        <w:rPr>
          <w:rFonts w:hint="eastAsia"/>
          <w:sz w:val="22"/>
        </w:rPr>
        <w:t>公告编号：</w:t>
      </w:r>
      <w:r w:rsidRPr="00571C37">
        <w:rPr>
          <w:sz w:val="22"/>
        </w:rPr>
        <w:t>20</w:t>
      </w:r>
      <w:r w:rsidR="00F41523" w:rsidRPr="00571C37">
        <w:rPr>
          <w:rFonts w:hint="eastAsia"/>
          <w:sz w:val="22"/>
        </w:rPr>
        <w:t>19</w:t>
      </w:r>
      <w:r w:rsidR="003D7DAA" w:rsidRPr="00571C37">
        <w:rPr>
          <w:rFonts w:hint="eastAsia"/>
          <w:sz w:val="22"/>
        </w:rPr>
        <w:t>-</w:t>
      </w:r>
      <w:r w:rsidR="00F41523" w:rsidRPr="00571C37">
        <w:rPr>
          <w:rFonts w:hint="eastAsia"/>
          <w:sz w:val="22"/>
        </w:rPr>
        <w:t>3</w:t>
      </w:r>
      <w:r w:rsidR="008D77FF" w:rsidRPr="00571C37">
        <w:rPr>
          <w:rFonts w:hint="eastAsia"/>
          <w:sz w:val="22"/>
        </w:rPr>
        <w:t>5</w:t>
      </w:r>
    </w:p>
    <w:p w:rsidR="005D0A6D" w:rsidRDefault="00D46EEF" w:rsidP="005D0A6D">
      <w:pPr>
        <w:pStyle w:val="Default"/>
        <w:spacing w:beforeLines="200" w:before="480" w:afterLines="200" w:after="480"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华孚</w:t>
      </w:r>
      <w:r w:rsidR="003D7DAA">
        <w:rPr>
          <w:rFonts w:ascii="宋体" w:eastAsia="宋体" w:hAnsi="宋体" w:cs="宋体" w:hint="eastAsia"/>
          <w:b/>
          <w:bCs/>
          <w:sz w:val="36"/>
          <w:szCs w:val="36"/>
        </w:rPr>
        <w:t>时尚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股份有限公</w:t>
      </w:r>
      <w:r w:rsidRPr="00AD07D8">
        <w:rPr>
          <w:rFonts w:ascii="宋体" w:eastAsia="宋体" w:hAnsi="宋体" w:hint="eastAsia"/>
          <w:b/>
          <w:bCs/>
          <w:sz w:val="36"/>
          <w:szCs w:val="36"/>
        </w:rPr>
        <w:t>司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关于举行</w:t>
      </w:r>
      <w:r w:rsidRPr="00AD07D8">
        <w:rPr>
          <w:rFonts w:ascii="宋体" w:eastAsia="宋体" w:hAnsi="宋体" w:cs="宋体"/>
          <w:b/>
          <w:bCs/>
          <w:sz w:val="36"/>
          <w:szCs w:val="36"/>
        </w:rPr>
        <w:t>20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 w:rsidR="00F41523">
        <w:rPr>
          <w:rFonts w:ascii="宋体" w:eastAsia="宋体" w:hAnsi="宋体" w:cs="宋体" w:hint="eastAsia"/>
          <w:b/>
          <w:bCs/>
          <w:sz w:val="36"/>
          <w:szCs w:val="36"/>
        </w:rPr>
        <w:t>8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年度报告网上</w:t>
      </w:r>
      <w:r w:rsidR="0096001D">
        <w:rPr>
          <w:rFonts w:ascii="宋体" w:eastAsia="宋体" w:hAnsi="宋体" w:cs="宋体" w:hint="eastAsia"/>
          <w:b/>
          <w:bCs/>
          <w:sz w:val="36"/>
          <w:szCs w:val="36"/>
        </w:rPr>
        <w:t>业绩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说明会的通知</w:t>
      </w:r>
    </w:p>
    <w:p w:rsidR="00D46EEF" w:rsidRPr="002E67F8" w:rsidRDefault="00D46EEF" w:rsidP="005D0A6D">
      <w:pPr>
        <w:pStyle w:val="Default"/>
        <w:spacing w:afterLines="100" w:after="240" w:line="500" w:lineRule="exact"/>
        <w:ind w:firstLineChars="200" w:firstLine="480"/>
        <w:rPr>
          <w:rFonts w:ascii="楷体_GB2312" w:eastAsia="楷体_GB2312" w:hAnsi="宋体"/>
        </w:rPr>
      </w:pPr>
      <w:r w:rsidRPr="002E67F8">
        <w:rPr>
          <w:rFonts w:ascii="楷体_GB2312" w:eastAsia="楷体_GB2312" w:hAnsi="宋体" w:hint="eastAsia"/>
        </w:rPr>
        <w:t>本公司及董事会全体成员保证信息披露的内容真实、准确、完整，没有虚假记载、误导性陈述或重大遗漏。</w:t>
      </w:r>
    </w:p>
    <w:p w:rsidR="00DE36AB" w:rsidRPr="00E62AA5" w:rsidRDefault="00D46EEF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  <w:color w:val="000000"/>
        </w:rPr>
      </w:pPr>
      <w:r w:rsidRPr="00E62AA5">
        <w:rPr>
          <w:rFonts w:asciiTheme="minorEastAsia" w:eastAsiaTheme="minorEastAsia" w:hAnsiTheme="minorEastAsia" w:cs="宋体" w:hint="eastAsia"/>
          <w:color w:val="000000"/>
        </w:rPr>
        <w:t>华孚</w:t>
      </w:r>
      <w:r w:rsidR="003D7DAA" w:rsidRPr="00E62AA5">
        <w:rPr>
          <w:rFonts w:asciiTheme="minorEastAsia" w:eastAsiaTheme="minorEastAsia" w:hAnsiTheme="minorEastAsia" w:cs="宋体" w:hint="eastAsia"/>
          <w:color w:val="000000"/>
        </w:rPr>
        <w:t>时尚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股份有限公司（以下简称</w:t>
      </w:r>
      <w:r w:rsidRPr="00E62AA5">
        <w:rPr>
          <w:rFonts w:asciiTheme="minorEastAsia" w:eastAsiaTheme="minorEastAsia" w:hAnsiTheme="minorEastAsia" w:cs="宋体"/>
          <w:color w:val="000000"/>
        </w:rPr>
        <w:t>“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公司</w:t>
      </w:r>
      <w:r w:rsidRPr="00E62AA5">
        <w:rPr>
          <w:rFonts w:asciiTheme="minorEastAsia" w:eastAsiaTheme="minorEastAsia" w:hAnsiTheme="minorEastAsia" w:cs="宋体"/>
          <w:color w:val="000000"/>
        </w:rPr>
        <w:t>”</w:t>
      </w:r>
      <w:bookmarkStart w:id="0" w:name="_GoBack"/>
      <w:bookmarkEnd w:id="0"/>
      <w:r w:rsidRPr="00E62AA5">
        <w:rPr>
          <w:rFonts w:asciiTheme="minorEastAsia" w:eastAsiaTheme="minorEastAsia" w:hAnsiTheme="minorEastAsia" w:cs="宋体" w:hint="eastAsia"/>
          <w:color w:val="000000"/>
        </w:rPr>
        <w:t>）将于</w:t>
      </w:r>
      <w:r w:rsidRPr="00E62AA5">
        <w:rPr>
          <w:rFonts w:asciiTheme="minorEastAsia" w:eastAsiaTheme="minorEastAsia" w:hAnsiTheme="minorEastAsia"/>
          <w:color w:val="000000"/>
        </w:rPr>
        <w:t>20</w:t>
      </w:r>
      <w:r w:rsidRPr="00E62AA5">
        <w:rPr>
          <w:rFonts w:asciiTheme="minorEastAsia" w:eastAsiaTheme="minorEastAsia" w:hAnsiTheme="minorEastAsia" w:hint="eastAsia"/>
          <w:color w:val="000000"/>
        </w:rPr>
        <w:t>1</w:t>
      </w:r>
      <w:r w:rsidR="00F41523">
        <w:rPr>
          <w:rFonts w:asciiTheme="minorEastAsia" w:eastAsiaTheme="minorEastAsia" w:hAnsiTheme="minorEastAsia" w:hint="eastAsia"/>
          <w:color w:val="000000"/>
        </w:rPr>
        <w:t>9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年</w:t>
      </w:r>
      <w:r w:rsidR="00E32F99">
        <w:rPr>
          <w:rFonts w:asciiTheme="minorEastAsia" w:eastAsiaTheme="minorEastAsia" w:hAnsiTheme="minorEastAsia" w:hint="eastAsia"/>
          <w:color w:val="000000"/>
        </w:rPr>
        <w:t>5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月</w:t>
      </w:r>
      <w:r w:rsidR="00F41523">
        <w:rPr>
          <w:rFonts w:asciiTheme="minorEastAsia" w:eastAsiaTheme="minorEastAsia" w:hAnsiTheme="minorEastAsia" w:hint="eastAsia"/>
          <w:color w:val="000000"/>
        </w:rPr>
        <w:t>6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日（星期</w:t>
      </w:r>
      <w:r w:rsidR="0060170C">
        <w:rPr>
          <w:rFonts w:asciiTheme="minorEastAsia" w:eastAsiaTheme="minorEastAsia" w:hAnsiTheme="minorEastAsia" w:cs="宋体" w:hint="eastAsia"/>
          <w:color w:val="000000"/>
        </w:rPr>
        <w:t>一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</w:t>
      </w:r>
      <w:r w:rsidRPr="00E62AA5">
        <w:rPr>
          <w:rFonts w:asciiTheme="minorEastAsia" w:eastAsiaTheme="minorEastAsia" w:hAnsiTheme="minorEastAsia" w:hint="eastAsia"/>
          <w:color w:val="000000"/>
        </w:rPr>
        <w:t>15:00-17:00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在</w:t>
      </w:r>
      <w:proofErr w:type="gramStart"/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全景网</w:t>
      </w:r>
      <w:r w:rsidRPr="00E62AA5">
        <w:rPr>
          <w:rFonts w:asciiTheme="minorEastAsia" w:eastAsiaTheme="minorEastAsia" w:hAnsiTheme="minorEastAsia" w:hint="eastAsia"/>
          <w:color w:val="000000"/>
        </w:rPr>
        <w:t>举行</w:t>
      </w:r>
      <w:proofErr w:type="gramEnd"/>
      <w:r w:rsidRPr="00E62AA5">
        <w:rPr>
          <w:rFonts w:asciiTheme="minorEastAsia" w:eastAsiaTheme="minorEastAsia" w:hAnsiTheme="minorEastAsia" w:hint="eastAsia"/>
          <w:color w:val="000000"/>
        </w:rPr>
        <w:t>201</w:t>
      </w:r>
      <w:r w:rsidR="00F41523">
        <w:rPr>
          <w:rFonts w:asciiTheme="minorEastAsia" w:eastAsiaTheme="minorEastAsia" w:hAnsiTheme="minorEastAsia" w:hint="eastAsia"/>
          <w:color w:val="000000"/>
        </w:rPr>
        <w:t>8</w:t>
      </w:r>
      <w:r w:rsidRPr="00E62AA5">
        <w:rPr>
          <w:rFonts w:asciiTheme="minorEastAsia" w:eastAsiaTheme="minorEastAsia" w:hAnsiTheme="minorEastAsia" w:hint="eastAsia"/>
          <w:color w:val="000000"/>
        </w:rPr>
        <w:t>年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网上业绩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说明会，本次年度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说明会将采用网络远程的方式举行，届时投资者可登陆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“全景•路演天下”（http://rs.p5w.net）参与本次年度业绩说明会。</w:t>
      </w:r>
    </w:p>
    <w:p w:rsidR="00D46EEF" w:rsidRPr="00E62AA5" w:rsidRDefault="00B71DC2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公司</w:t>
      </w:r>
      <w:r w:rsidR="00D46EEF" w:rsidRPr="00E62AA5">
        <w:rPr>
          <w:rFonts w:asciiTheme="minorEastAsia" w:eastAsiaTheme="minorEastAsia" w:hAnsiTheme="minorEastAsia" w:cs="宋体" w:hint="eastAsia"/>
        </w:rPr>
        <w:t>出席本次年度</w:t>
      </w:r>
      <w:r w:rsidR="0030566B" w:rsidRPr="00E62AA5">
        <w:rPr>
          <w:rFonts w:asciiTheme="minorEastAsia" w:eastAsiaTheme="minorEastAsia" w:hAnsiTheme="minorEastAsia" w:cs="宋体" w:hint="eastAsia"/>
        </w:rPr>
        <w:t>业绩</w:t>
      </w:r>
      <w:r w:rsidR="00D46EEF" w:rsidRPr="00E62AA5">
        <w:rPr>
          <w:rFonts w:asciiTheme="minorEastAsia" w:eastAsiaTheme="minorEastAsia" w:hAnsiTheme="minorEastAsia" w:cs="宋体" w:hint="eastAsia"/>
        </w:rPr>
        <w:t>说明会的人员有：公司董事长孙伟挺先生、总裁兼副董事长陈玲芬女士、财务总监王国友</w:t>
      </w:r>
      <w:r w:rsidR="00E62AA5" w:rsidRPr="00E62AA5">
        <w:rPr>
          <w:rFonts w:asciiTheme="minorEastAsia" w:eastAsiaTheme="minorEastAsia" w:hAnsiTheme="minorEastAsia" w:cs="宋体" w:hint="eastAsia"/>
        </w:rPr>
        <w:t>先生、副总裁兼</w:t>
      </w:r>
      <w:r w:rsidR="003D7DAA" w:rsidRPr="00E62AA5">
        <w:rPr>
          <w:rFonts w:asciiTheme="minorEastAsia" w:eastAsiaTheme="minorEastAsia" w:hAnsiTheme="minorEastAsia" w:cs="宋体" w:hint="eastAsia"/>
        </w:rPr>
        <w:t>董事会秘书张正先生</w:t>
      </w:r>
      <w:r>
        <w:rPr>
          <w:rFonts w:asciiTheme="minorEastAsia" w:eastAsiaTheme="minorEastAsia" w:hAnsiTheme="minorEastAsia" w:cs="宋体" w:hint="eastAsia"/>
        </w:rPr>
        <w:t>、独立董事孔祥云先生和保荐代表人牟晶先生。</w:t>
      </w:r>
      <w:r w:rsidR="00D46EEF" w:rsidRPr="00E62AA5">
        <w:rPr>
          <w:rFonts w:asciiTheme="minorEastAsia" w:eastAsiaTheme="minorEastAsia" w:hAnsiTheme="minorEastAsia" w:cs="宋体" w:hint="eastAsia"/>
        </w:rPr>
        <w:t>欢迎广大投资者积极参与。</w:t>
      </w:r>
    </w:p>
    <w:p w:rsidR="00E62AA5" w:rsidRPr="00E62AA5" w:rsidRDefault="00E62AA5" w:rsidP="005D0A6D">
      <w:pPr>
        <w:pStyle w:val="Default"/>
        <w:wordWrap w:val="0"/>
        <w:spacing w:line="500" w:lineRule="exact"/>
      </w:pPr>
    </w:p>
    <w:p w:rsidR="00D46EEF" w:rsidRPr="00B24770" w:rsidRDefault="00D46EE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  <w:r w:rsidRPr="00B24770">
        <w:rPr>
          <w:rFonts w:ascii="宋体" w:eastAsia="宋体" w:cs="宋体" w:hint="eastAsia"/>
        </w:rPr>
        <w:t>特此公告。</w:t>
      </w:r>
    </w:p>
    <w:p w:rsidR="00D46EEF" w:rsidRPr="00B638FE" w:rsidRDefault="00D46EEF" w:rsidP="005D0A6D">
      <w:pPr>
        <w:pStyle w:val="Default"/>
        <w:wordWrap w:val="0"/>
        <w:spacing w:line="500" w:lineRule="exact"/>
        <w:ind w:firstLineChars="2200" w:firstLine="5280"/>
        <w:jc w:val="right"/>
        <w:rPr>
          <w:rFonts w:ascii="宋体" w:eastAsia="宋体" w:hAnsi="宋体"/>
        </w:rPr>
      </w:pPr>
      <w:r w:rsidRPr="00B638FE">
        <w:rPr>
          <w:rFonts w:ascii="宋体" w:eastAsia="宋体" w:hAnsi="宋体" w:hint="eastAsia"/>
        </w:rPr>
        <w:t xml:space="preserve">   华孚</w:t>
      </w:r>
      <w:r w:rsidR="003D7DAA">
        <w:rPr>
          <w:rFonts w:ascii="宋体" w:eastAsia="宋体" w:hAnsi="宋体" w:hint="eastAsia"/>
        </w:rPr>
        <w:t>时尚</w:t>
      </w:r>
      <w:r w:rsidRPr="00B638FE">
        <w:rPr>
          <w:rFonts w:ascii="宋体" w:eastAsia="宋体" w:hAnsi="宋体" w:hint="eastAsia"/>
        </w:rPr>
        <w:t>股份有限公司董事会</w:t>
      </w:r>
    </w:p>
    <w:p w:rsidR="00D46EEF" w:rsidRPr="00C95AA0" w:rsidRDefault="00D46EEF" w:rsidP="005D0A6D">
      <w:pPr>
        <w:pStyle w:val="Default"/>
        <w:wordWrap w:val="0"/>
        <w:spacing w:line="500" w:lineRule="exact"/>
        <w:jc w:val="right"/>
        <w:rPr>
          <w:rFonts w:ascii="宋体" w:eastAsia="宋体" w:hAnsi="宋体"/>
        </w:rPr>
      </w:pPr>
      <w:r w:rsidRPr="00B638FE">
        <w:rPr>
          <w:rFonts w:hint="eastAsia"/>
        </w:rPr>
        <w:t xml:space="preserve">                                              </w:t>
      </w:r>
      <w:r w:rsidRPr="00B638FE">
        <w:rPr>
          <w:rFonts w:ascii="宋体" w:eastAsia="宋体" w:hAnsi="宋体" w:hint="eastAsia"/>
        </w:rPr>
        <w:t xml:space="preserve">   二〇一</w:t>
      </w:r>
      <w:r w:rsidR="00F41523">
        <w:rPr>
          <w:rFonts w:ascii="宋体" w:eastAsia="宋体" w:hAnsi="宋体" w:hint="eastAsia"/>
        </w:rPr>
        <w:t>九</w:t>
      </w:r>
      <w:r w:rsidRPr="00B638FE">
        <w:rPr>
          <w:rFonts w:ascii="宋体" w:eastAsia="宋体" w:hAnsi="宋体" w:hint="eastAsia"/>
        </w:rPr>
        <w:t>年</w:t>
      </w:r>
      <w:r w:rsidR="00B71DC2">
        <w:rPr>
          <w:rFonts w:ascii="宋体" w:eastAsia="宋体" w:hAnsi="宋体" w:hint="eastAsia"/>
        </w:rPr>
        <w:t>四</w:t>
      </w:r>
      <w:r w:rsidRPr="00B638FE">
        <w:rPr>
          <w:rFonts w:ascii="宋体" w:eastAsia="宋体" w:hAnsi="宋体" w:hint="eastAsia"/>
        </w:rPr>
        <w:t>月</w:t>
      </w:r>
      <w:r w:rsidR="00F41523">
        <w:rPr>
          <w:rFonts w:ascii="宋体" w:eastAsia="宋体" w:hAnsi="宋体" w:hint="eastAsia"/>
        </w:rPr>
        <w:t>二十五</w:t>
      </w:r>
      <w:r w:rsidRPr="00B638FE">
        <w:rPr>
          <w:rFonts w:ascii="宋体" w:eastAsia="宋体" w:hAnsi="宋体" w:hint="eastAsia"/>
        </w:rPr>
        <w:t>日</w:t>
      </w:r>
    </w:p>
    <w:p w:rsidR="00D46EEF" w:rsidRPr="007811F9" w:rsidRDefault="00D46EEF" w:rsidP="00D46EEF"/>
    <w:p w:rsidR="0060371E" w:rsidRDefault="0060371E"/>
    <w:sectPr w:rsidR="0060371E" w:rsidSect="00D46EEF">
      <w:pgSz w:w="11905" w:h="16840"/>
      <w:pgMar w:top="1797" w:right="1440" w:bottom="1797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19" w:rsidRDefault="00C06419" w:rsidP="00536BA4">
      <w:r>
        <w:separator/>
      </w:r>
    </w:p>
  </w:endnote>
  <w:endnote w:type="continuationSeparator" w:id="0">
    <w:p w:rsidR="00C06419" w:rsidRDefault="00C06419" w:rsidP="005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19" w:rsidRDefault="00C06419" w:rsidP="00536BA4">
      <w:r>
        <w:separator/>
      </w:r>
    </w:p>
  </w:footnote>
  <w:footnote w:type="continuationSeparator" w:id="0">
    <w:p w:rsidR="00C06419" w:rsidRDefault="00C06419" w:rsidP="0053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F"/>
    <w:rsid w:val="000D3870"/>
    <w:rsid w:val="00110CA2"/>
    <w:rsid w:val="00160828"/>
    <w:rsid w:val="00171561"/>
    <w:rsid w:val="001834CB"/>
    <w:rsid w:val="00287EF9"/>
    <w:rsid w:val="0030566B"/>
    <w:rsid w:val="003D7DAA"/>
    <w:rsid w:val="003E3AAF"/>
    <w:rsid w:val="004311AF"/>
    <w:rsid w:val="004E7761"/>
    <w:rsid w:val="004F7815"/>
    <w:rsid w:val="00536BA4"/>
    <w:rsid w:val="00571C37"/>
    <w:rsid w:val="00583371"/>
    <w:rsid w:val="005C6441"/>
    <w:rsid w:val="005D0A6D"/>
    <w:rsid w:val="005D4512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6210B"/>
    <w:rsid w:val="00777F83"/>
    <w:rsid w:val="00832685"/>
    <w:rsid w:val="00841BE8"/>
    <w:rsid w:val="00862A46"/>
    <w:rsid w:val="008C75BA"/>
    <w:rsid w:val="008D77FF"/>
    <w:rsid w:val="0096001D"/>
    <w:rsid w:val="009D0419"/>
    <w:rsid w:val="009D474D"/>
    <w:rsid w:val="009E4AF1"/>
    <w:rsid w:val="00A22881"/>
    <w:rsid w:val="00A6588A"/>
    <w:rsid w:val="00A93C3E"/>
    <w:rsid w:val="00AC591E"/>
    <w:rsid w:val="00B16934"/>
    <w:rsid w:val="00B529F6"/>
    <w:rsid w:val="00B71DC2"/>
    <w:rsid w:val="00BA7696"/>
    <w:rsid w:val="00BF137A"/>
    <w:rsid w:val="00BF13AE"/>
    <w:rsid w:val="00C06419"/>
    <w:rsid w:val="00CF0030"/>
    <w:rsid w:val="00D00C69"/>
    <w:rsid w:val="00D46EEF"/>
    <w:rsid w:val="00D851B2"/>
    <w:rsid w:val="00DA360D"/>
    <w:rsid w:val="00DE36AB"/>
    <w:rsid w:val="00E32F99"/>
    <w:rsid w:val="00E62AA5"/>
    <w:rsid w:val="00E74C24"/>
    <w:rsid w:val="00F01039"/>
    <w:rsid w:val="00F41523"/>
    <w:rsid w:val="00F54AEF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6</cp:revision>
  <dcterms:created xsi:type="dcterms:W3CDTF">2019-03-29T04:08:00Z</dcterms:created>
  <dcterms:modified xsi:type="dcterms:W3CDTF">2019-04-24T10:39:00Z</dcterms:modified>
</cp:coreProperties>
</file>