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C" w:rsidRPr="00336A1C" w:rsidRDefault="00C746BE" w:rsidP="00336A1C">
      <w:pPr>
        <w:jc w:val="center"/>
        <w:rPr>
          <w:rFonts w:ascii="Times New Roman"/>
          <w:b/>
          <w:sz w:val="32"/>
          <w:szCs w:val="32"/>
        </w:rPr>
      </w:pPr>
      <w:r w:rsidRPr="000B0984">
        <w:rPr>
          <w:rFonts w:ascii="Times New Roman"/>
          <w:b/>
          <w:sz w:val="32"/>
          <w:szCs w:val="32"/>
        </w:rPr>
        <w:t>华孚</w:t>
      </w:r>
      <w:r w:rsidR="00336A1C">
        <w:rPr>
          <w:rFonts w:ascii="Times New Roman"/>
          <w:b/>
          <w:sz w:val="32"/>
          <w:szCs w:val="32"/>
        </w:rPr>
        <w:t>时尚</w:t>
      </w:r>
      <w:r w:rsidRPr="000B0984">
        <w:rPr>
          <w:rFonts w:ascii="Times New Roman"/>
          <w:b/>
          <w:sz w:val="32"/>
          <w:szCs w:val="32"/>
        </w:rPr>
        <w:t>股份有限公司独立董事</w:t>
      </w:r>
    </w:p>
    <w:p w:rsidR="00336A1C" w:rsidRDefault="00C746BE" w:rsidP="00336A1C">
      <w:pPr>
        <w:jc w:val="center"/>
        <w:rPr>
          <w:rFonts w:ascii="Times New Roman" w:hAnsi="Times New Roman"/>
          <w:b/>
          <w:sz w:val="32"/>
          <w:szCs w:val="32"/>
        </w:rPr>
      </w:pPr>
      <w:r w:rsidRPr="000B0984">
        <w:rPr>
          <w:rFonts w:ascii="Times New Roman"/>
          <w:b/>
          <w:sz w:val="32"/>
          <w:szCs w:val="32"/>
        </w:rPr>
        <w:t>关于</w:t>
      </w:r>
      <w:r w:rsidR="00D343BC">
        <w:rPr>
          <w:rFonts w:ascii="Times New Roman" w:hAnsi="Times New Roman" w:hint="eastAsia"/>
          <w:b/>
          <w:sz w:val="32"/>
          <w:szCs w:val="32"/>
        </w:rPr>
        <w:t>第七</w:t>
      </w:r>
      <w:r w:rsidR="00336A1C">
        <w:rPr>
          <w:rFonts w:ascii="Times New Roman" w:hAnsi="Times New Roman" w:hint="eastAsia"/>
          <w:b/>
          <w:sz w:val="32"/>
          <w:szCs w:val="32"/>
        </w:rPr>
        <w:t>届董事会</w:t>
      </w:r>
      <w:r w:rsidR="00D343BC">
        <w:rPr>
          <w:rFonts w:ascii="Times New Roman" w:hAnsi="Times New Roman" w:hint="eastAsia"/>
          <w:b/>
          <w:sz w:val="32"/>
          <w:szCs w:val="32"/>
        </w:rPr>
        <w:t>2019</w:t>
      </w:r>
      <w:r w:rsidR="007808DF">
        <w:rPr>
          <w:rFonts w:ascii="Times New Roman" w:hAnsi="Times New Roman" w:hint="eastAsia"/>
          <w:b/>
          <w:sz w:val="32"/>
          <w:szCs w:val="32"/>
        </w:rPr>
        <w:t>年第一</w:t>
      </w:r>
      <w:r w:rsidR="00336A1C">
        <w:rPr>
          <w:rFonts w:ascii="Times New Roman" w:hAnsi="Times New Roman" w:hint="eastAsia"/>
          <w:b/>
          <w:sz w:val="32"/>
          <w:szCs w:val="32"/>
        </w:rPr>
        <w:t>次</w:t>
      </w:r>
      <w:r w:rsidR="007808DF">
        <w:rPr>
          <w:rFonts w:ascii="Times New Roman" w:hAnsi="Times New Roman" w:hint="eastAsia"/>
          <w:b/>
          <w:sz w:val="32"/>
          <w:szCs w:val="32"/>
        </w:rPr>
        <w:t>临时</w:t>
      </w:r>
      <w:r w:rsidR="00336A1C">
        <w:rPr>
          <w:rFonts w:ascii="Times New Roman" w:hAnsi="Times New Roman" w:hint="eastAsia"/>
          <w:b/>
          <w:sz w:val="32"/>
          <w:szCs w:val="32"/>
        </w:rPr>
        <w:t>会议相关议案的</w:t>
      </w:r>
    </w:p>
    <w:p w:rsidR="00C746BE" w:rsidRPr="000B0984" w:rsidRDefault="00C746BE" w:rsidP="00C746BE">
      <w:pPr>
        <w:jc w:val="center"/>
        <w:rPr>
          <w:rFonts w:ascii="Times New Roman" w:hAnsi="Times New Roman"/>
          <w:b/>
          <w:sz w:val="32"/>
          <w:szCs w:val="32"/>
        </w:rPr>
      </w:pPr>
      <w:r w:rsidRPr="000B0984">
        <w:rPr>
          <w:rFonts w:ascii="Times New Roman"/>
          <w:b/>
          <w:sz w:val="32"/>
          <w:szCs w:val="32"/>
        </w:rPr>
        <w:t>独立意见</w:t>
      </w:r>
    </w:p>
    <w:p w:rsidR="00C746BE" w:rsidRPr="00B55C0B" w:rsidRDefault="00C746BE" w:rsidP="000D587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B55C0B">
        <w:rPr>
          <w:rFonts w:asciiTheme="minorEastAsia" w:eastAsiaTheme="minorEastAsia" w:hAnsiTheme="minorEastAsia"/>
          <w:kern w:val="0"/>
          <w:sz w:val="24"/>
          <w:szCs w:val="24"/>
        </w:rPr>
        <w:t>根据《关于在上市公司建</w:t>
      </w:r>
      <w:r w:rsidR="00336A1C" w:rsidRPr="00B55C0B">
        <w:rPr>
          <w:rFonts w:asciiTheme="minorEastAsia" w:eastAsiaTheme="minorEastAsia" w:hAnsiTheme="minorEastAsia"/>
          <w:kern w:val="0"/>
          <w:sz w:val="24"/>
          <w:szCs w:val="24"/>
        </w:rPr>
        <w:t>立独立董事制度的指导意见》、《</w:t>
      </w:r>
      <w:r w:rsidR="00336A1C" w:rsidRPr="00B55C0B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B55C0B"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 w:rsidR="00336A1C" w:rsidRPr="00B55C0B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B55C0B"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《独立董事工作制度》等相关规章制度的有关规定，作为华孚</w:t>
      </w:r>
      <w:r w:rsidR="00336A1C" w:rsidRPr="00B55C0B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B55C0B">
        <w:rPr>
          <w:rFonts w:asciiTheme="minorEastAsia" w:eastAsiaTheme="minorEastAsia" w:hAnsiTheme="minorEastAsia"/>
          <w:kern w:val="0"/>
          <w:sz w:val="24"/>
          <w:szCs w:val="24"/>
        </w:rPr>
        <w:t>股份有限公司（以下简称“公司”）独立董事，现就</w:t>
      </w:r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</w:t>
      </w:r>
      <w:r w:rsidR="007808DF" w:rsidRPr="00B55C0B">
        <w:rPr>
          <w:rFonts w:asciiTheme="minorEastAsia" w:eastAsiaTheme="minorEastAsia" w:hAnsiTheme="minorEastAsia" w:hint="eastAsia"/>
          <w:kern w:val="0"/>
          <w:sz w:val="24"/>
          <w:szCs w:val="24"/>
        </w:rPr>
        <w:t>届董事会</w:t>
      </w:r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="007808DF" w:rsidRPr="00B55C0B"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年第一次临时会议</w:t>
      </w:r>
      <w:r w:rsidR="00336A1C" w:rsidRPr="00B55C0B">
        <w:rPr>
          <w:rFonts w:asciiTheme="minorEastAsia" w:eastAsiaTheme="minorEastAsia" w:hAnsiTheme="minorEastAsia" w:hint="eastAsia"/>
          <w:kern w:val="0"/>
          <w:sz w:val="24"/>
          <w:szCs w:val="24"/>
        </w:rPr>
        <w:t>审议的事项</w:t>
      </w:r>
      <w:r w:rsidR="00336A1C" w:rsidRPr="00B55C0B"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 w:rsidR="00336A1C" w:rsidRPr="00B55C0B"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</w:t>
      </w:r>
      <w:r w:rsidRPr="00B55C0B"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0D7800" w:rsidRDefault="000D7800" w:rsidP="000D587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对</w:t>
      </w:r>
      <w:r w:rsidR="00D343BC" w:rsidRP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="00D343BC" w:rsidRPr="00D343BC">
        <w:rPr>
          <w:rFonts w:asciiTheme="minorEastAsia" w:eastAsiaTheme="minorEastAsia" w:hAnsiTheme="minorEastAsia" w:hint="eastAsia"/>
          <w:kern w:val="0"/>
          <w:sz w:val="24"/>
        </w:rPr>
        <w:t>关于募投项目“华孚（越南）16万锭高档色纺纱项目”建成达产暨结项的议案》</w:t>
      </w:r>
      <w:r w:rsidRP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的独立意见</w:t>
      </w:r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</w:p>
    <w:p w:rsidR="00D343BC" w:rsidRDefault="00D343BC" w:rsidP="000D587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B55C0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经核查，</w:t>
      </w:r>
      <w:r w:rsidRPr="00D607B4">
        <w:rPr>
          <w:rFonts w:asciiTheme="minorEastAsia" w:eastAsiaTheme="minorEastAsia" w:hAnsiTheme="minorEastAsia" w:hint="eastAsia"/>
          <w:kern w:val="0"/>
          <w:sz w:val="24"/>
        </w:rPr>
        <w:t>截止2019年2月22日</w:t>
      </w:r>
      <w:proofErr w:type="gramStart"/>
      <w:r w:rsidRPr="00D607B4">
        <w:rPr>
          <w:rFonts w:asciiTheme="minorEastAsia" w:eastAsiaTheme="minorEastAsia" w:hAnsiTheme="minorEastAsia" w:hint="eastAsia"/>
          <w:kern w:val="0"/>
          <w:sz w:val="24"/>
        </w:rPr>
        <w:t>公司募投项目</w:t>
      </w:r>
      <w:proofErr w:type="gramEnd"/>
      <w:r w:rsidRPr="00D607B4">
        <w:rPr>
          <w:rFonts w:asciiTheme="minorEastAsia" w:eastAsiaTheme="minorEastAsia" w:hAnsiTheme="minorEastAsia" w:hint="eastAsia"/>
          <w:kern w:val="0"/>
          <w:sz w:val="24"/>
        </w:rPr>
        <w:t>“华孚（越南）16</w:t>
      </w:r>
      <w:r>
        <w:rPr>
          <w:rFonts w:asciiTheme="minorEastAsia" w:eastAsiaTheme="minorEastAsia" w:hAnsiTheme="minorEastAsia" w:hint="eastAsia"/>
          <w:kern w:val="0"/>
          <w:sz w:val="24"/>
        </w:rPr>
        <w:t>万锭高档色纺纱项目”已经建设完成，</w:t>
      </w:r>
      <w:r w:rsidRPr="00D607B4">
        <w:rPr>
          <w:rFonts w:asciiTheme="minorEastAsia" w:eastAsiaTheme="minorEastAsia" w:hAnsiTheme="minorEastAsia" w:hint="eastAsia"/>
          <w:kern w:val="0"/>
          <w:sz w:val="24"/>
        </w:rPr>
        <w:t>根据该项目的实际</w:t>
      </w:r>
      <w:bookmarkStart w:id="0" w:name="_GoBack"/>
      <w:bookmarkEnd w:id="0"/>
      <w:r w:rsidRPr="00D607B4">
        <w:rPr>
          <w:rFonts w:asciiTheme="minorEastAsia" w:eastAsiaTheme="minorEastAsia" w:hAnsiTheme="minorEastAsia" w:hint="eastAsia"/>
          <w:kern w:val="0"/>
          <w:sz w:val="24"/>
        </w:rPr>
        <w:t>建设情况，</w:t>
      </w:r>
      <w:r>
        <w:rPr>
          <w:rFonts w:asciiTheme="minorEastAsia" w:eastAsiaTheme="minorEastAsia" w:hAnsiTheme="minorEastAsia" w:hint="eastAsia"/>
          <w:kern w:val="0"/>
          <w:sz w:val="24"/>
        </w:rPr>
        <w:t>我们一致同意将该项目结项。</w:t>
      </w:r>
    </w:p>
    <w:p w:rsidR="00D343BC" w:rsidRDefault="00D343BC" w:rsidP="000D587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对</w:t>
      </w:r>
      <w:r w:rsidRP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《关于使用募投项目结项结余资金永久补充流动资金的议案》的独立意见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</w:p>
    <w:p w:rsidR="000D7800" w:rsidRPr="00B55C0B" w:rsidRDefault="000D7800" w:rsidP="000D587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5C0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经核查，</w:t>
      </w:r>
      <w:r w:rsidR="00D343BC" w:rsidRPr="009B1047">
        <w:rPr>
          <w:rFonts w:asciiTheme="minorEastAsia" w:eastAsiaTheme="minorEastAsia" w:hAnsiTheme="minorEastAsia" w:cstheme="minorBidi"/>
          <w:kern w:val="0"/>
          <w:sz w:val="24"/>
        </w:rPr>
        <w:t>公司“</w:t>
      </w:r>
      <w:r w:rsidR="00D343BC" w:rsidRPr="009B1047">
        <w:rPr>
          <w:rFonts w:asciiTheme="minorEastAsia" w:eastAsiaTheme="minorEastAsia" w:hAnsiTheme="minorEastAsia" w:cstheme="minorBidi" w:hint="eastAsia"/>
          <w:sz w:val="24"/>
        </w:rPr>
        <w:t>华孚（越南）16万锭高档色纺纱项目</w:t>
      </w:r>
      <w:r w:rsidR="00D343BC" w:rsidRPr="009B1047">
        <w:rPr>
          <w:rFonts w:asciiTheme="minorEastAsia" w:eastAsiaTheme="minorEastAsia" w:hAnsiTheme="minorEastAsia" w:cstheme="minorBidi"/>
          <w:kern w:val="0"/>
          <w:sz w:val="24"/>
        </w:rPr>
        <w:t>”已建成达产，公司对上述项目</w:t>
      </w:r>
      <w:proofErr w:type="gramStart"/>
      <w:r w:rsidR="00D343BC" w:rsidRPr="009B1047">
        <w:rPr>
          <w:rFonts w:asciiTheme="minorEastAsia" w:eastAsiaTheme="minorEastAsia" w:hAnsiTheme="minorEastAsia" w:cstheme="minorBidi"/>
          <w:kern w:val="0"/>
          <w:sz w:val="24"/>
        </w:rPr>
        <w:t>进行结项并</w:t>
      </w:r>
      <w:proofErr w:type="gramEnd"/>
      <w:r w:rsidR="00D343BC" w:rsidRPr="009B1047">
        <w:rPr>
          <w:rFonts w:asciiTheme="minorEastAsia" w:eastAsiaTheme="minorEastAsia" w:hAnsiTheme="minorEastAsia" w:cstheme="minorBidi"/>
          <w:kern w:val="0"/>
          <w:sz w:val="24"/>
        </w:rPr>
        <w:t>将结余募集资金永久补充流动资金，有利于提高募集资金使用效率，降低公司财务费用，符合《深圳证券交易所股票上市规则》、《深圳证券交易所中小板上市公司规范运作指引》等相关法律、法规及规范性文件的要求，符合全体股东的利益，没有与募集资金项目的实施计划相抵触，不存在变相改变募集资金投向和损害股东利益的情况，</w:t>
      </w:r>
      <w:r w:rsidRPr="00B55C0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议案内容及表决程序符合相关制度的规定。</w:t>
      </w:r>
    </w:p>
    <w:p w:rsidR="000D7800" w:rsidRPr="00D343BC" w:rsidRDefault="000D7800" w:rsidP="000D587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5C0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我们一致同意该事项。</w:t>
      </w:r>
      <w:r w:rsidRPr="00B55C0B">
        <w:rPr>
          <w:rFonts w:asciiTheme="minorEastAsia" w:eastAsiaTheme="minorEastAsia" w:hAnsiTheme="minorEastAsia" w:cstheme="minorBidi" w:hint="eastAsia"/>
          <w:kern w:val="0"/>
          <w:sz w:val="24"/>
        </w:rPr>
        <w:t>并同意将该事项提交至公司最近一次股东大会审议。</w:t>
      </w:r>
    </w:p>
    <w:p w:rsidR="000D5874" w:rsidRDefault="000D5874" w:rsidP="000D5874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D5874" w:rsidRDefault="000D5874" w:rsidP="000D5874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746BE" w:rsidRPr="00B16AC8" w:rsidRDefault="00C746BE" w:rsidP="000D5874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B16AC8"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 w:rsidRPr="00B16AC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： 胡永峰  </w:t>
      </w:r>
      <w:proofErr w:type="gramStart"/>
      <w:r w:rsidRPr="00B16AC8">
        <w:rPr>
          <w:rFonts w:asciiTheme="minorEastAsia" w:eastAsiaTheme="minorEastAsia" w:hAnsiTheme="minorEastAsia" w:hint="eastAsia"/>
          <w:kern w:val="0"/>
          <w:sz w:val="24"/>
          <w:szCs w:val="24"/>
        </w:rPr>
        <w:t>陈卫滨</w:t>
      </w:r>
      <w:proofErr w:type="gramEnd"/>
      <w:r w:rsidR="00BD08CC" w:rsidRPr="00B16AC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孔祥云</w:t>
      </w:r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proofErr w:type="gramStart"/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高卫东</w:t>
      </w:r>
      <w:proofErr w:type="gramEnd"/>
    </w:p>
    <w:p w:rsidR="00977E14" w:rsidRDefault="00C746BE" w:rsidP="000D5874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F221F">
        <w:rPr>
          <w:rFonts w:asciiTheme="minorEastAsia" w:eastAsiaTheme="minorEastAsia" w:hAnsiTheme="minorEastAsia"/>
          <w:kern w:val="0"/>
          <w:sz w:val="24"/>
          <w:szCs w:val="24"/>
        </w:rPr>
        <w:t>二〇一</w:t>
      </w:r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九</w:t>
      </w:r>
      <w:r w:rsidRPr="006F221F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D343BC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Pr="006F221F"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 w:rsidR="0017330C">
        <w:rPr>
          <w:rFonts w:asciiTheme="minorEastAsia" w:eastAsiaTheme="minorEastAsia" w:hAnsiTheme="minorEastAsia" w:hint="eastAsia"/>
          <w:kern w:val="0"/>
          <w:sz w:val="24"/>
          <w:szCs w:val="24"/>
        </w:rPr>
        <w:t>二十七</w:t>
      </w:r>
      <w:r w:rsidRPr="006F221F"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p w:rsidR="0017330C" w:rsidRDefault="0017330C" w:rsidP="000D5874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17330C" w:rsidSect="00802BCA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6C" w:rsidRDefault="00043A6C">
      <w:r>
        <w:separator/>
      </w:r>
    </w:p>
  </w:endnote>
  <w:endnote w:type="continuationSeparator" w:id="0">
    <w:p w:rsidR="00043A6C" w:rsidRDefault="0004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6C" w:rsidRDefault="00043A6C">
      <w:r>
        <w:separator/>
      </w:r>
    </w:p>
  </w:footnote>
  <w:footnote w:type="continuationSeparator" w:id="0">
    <w:p w:rsidR="00043A6C" w:rsidRDefault="0004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E"/>
    <w:rsid w:val="00043A6C"/>
    <w:rsid w:val="000A41B1"/>
    <w:rsid w:val="000A7949"/>
    <w:rsid w:val="000D5874"/>
    <w:rsid w:val="000D7800"/>
    <w:rsid w:val="00110CA2"/>
    <w:rsid w:val="00123BF5"/>
    <w:rsid w:val="00153406"/>
    <w:rsid w:val="00160828"/>
    <w:rsid w:val="00171561"/>
    <w:rsid w:val="0017330C"/>
    <w:rsid w:val="001834CB"/>
    <w:rsid w:val="001C4E85"/>
    <w:rsid w:val="0020651E"/>
    <w:rsid w:val="00266D90"/>
    <w:rsid w:val="00266F31"/>
    <w:rsid w:val="00287EF9"/>
    <w:rsid w:val="00336A1C"/>
    <w:rsid w:val="00367F83"/>
    <w:rsid w:val="003E3AAF"/>
    <w:rsid w:val="004311AF"/>
    <w:rsid w:val="00445933"/>
    <w:rsid w:val="00471272"/>
    <w:rsid w:val="004E7761"/>
    <w:rsid w:val="005119FB"/>
    <w:rsid w:val="0052448A"/>
    <w:rsid w:val="005451D5"/>
    <w:rsid w:val="00546DB6"/>
    <w:rsid w:val="00583371"/>
    <w:rsid w:val="00591769"/>
    <w:rsid w:val="005A754D"/>
    <w:rsid w:val="005C6441"/>
    <w:rsid w:val="005F380B"/>
    <w:rsid w:val="0060371E"/>
    <w:rsid w:val="00622495"/>
    <w:rsid w:val="00630782"/>
    <w:rsid w:val="00666BB4"/>
    <w:rsid w:val="00677B15"/>
    <w:rsid w:val="006822AB"/>
    <w:rsid w:val="006F221F"/>
    <w:rsid w:val="00731FCA"/>
    <w:rsid w:val="00767E09"/>
    <w:rsid w:val="007808DF"/>
    <w:rsid w:val="007A2FFA"/>
    <w:rsid w:val="007E64E4"/>
    <w:rsid w:val="00832685"/>
    <w:rsid w:val="00841BE8"/>
    <w:rsid w:val="00841ED1"/>
    <w:rsid w:val="0084551C"/>
    <w:rsid w:val="00862A46"/>
    <w:rsid w:val="00862E30"/>
    <w:rsid w:val="00876750"/>
    <w:rsid w:val="00894153"/>
    <w:rsid w:val="008A7832"/>
    <w:rsid w:val="00944602"/>
    <w:rsid w:val="00977E14"/>
    <w:rsid w:val="009B1F11"/>
    <w:rsid w:val="009D0419"/>
    <w:rsid w:val="009F1208"/>
    <w:rsid w:val="00A22881"/>
    <w:rsid w:val="00A859D7"/>
    <w:rsid w:val="00AC591E"/>
    <w:rsid w:val="00B1488B"/>
    <w:rsid w:val="00B16AC8"/>
    <w:rsid w:val="00B55C0B"/>
    <w:rsid w:val="00BD08CC"/>
    <w:rsid w:val="00BF13AE"/>
    <w:rsid w:val="00C44E8A"/>
    <w:rsid w:val="00C53149"/>
    <w:rsid w:val="00C55381"/>
    <w:rsid w:val="00C746BE"/>
    <w:rsid w:val="00C900B1"/>
    <w:rsid w:val="00CF0030"/>
    <w:rsid w:val="00D343BC"/>
    <w:rsid w:val="00D851B2"/>
    <w:rsid w:val="00DA360D"/>
    <w:rsid w:val="00DE05A9"/>
    <w:rsid w:val="00E123E9"/>
    <w:rsid w:val="00F01039"/>
    <w:rsid w:val="00F4470F"/>
    <w:rsid w:val="00F54AEF"/>
    <w:rsid w:val="00F70DCC"/>
    <w:rsid w:val="00F758CC"/>
    <w:rsid w:val="00FB0212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17330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7330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17330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7330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Lenovo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6</cp:revision>
  <cp:lastPrinted>2018-03-27T02:13:00Z</cp:lastPrinted>
  <dcterms:created xsi:type="dcterms:W3CDTF">2019-02-20T09:00:00Z</dcterms:created>
  <dcterms:modified xsi:type="dcterms:W3CDTF">2019-02-27T03:29:00Z</dcterms:modified>
</cp:coreProperties>
</file>