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4A" w:rsidRPr="009B06B2" w:rsidRDefault="008E614A" w:rsidP="008E614A">
      <w:pPr>
        <w:spacing w:line="360" w:lineRule="auto"/>
        <w:jc w:val="center"/>
        <w:rPr>
          <w:rFonts w:ascii="仿宋_GB2312" w:eastAsia="仿宋_GB2312" w:hAnsi="宋体"/>
          <w:sz w:val="24"/>
          <w:szCs w:val="24"/>
        </w:rPr>
      </w:pPr>
      <w:r w:rsidRPr="009B06B2">
        <w:rPr>
          <w:rFonts w:ascii="仿宋_GB2312" w:eastAsia="仿宋_GB2312" w:hAnsi="宋体"/>
          <w:sz w:val="24"/>
          <w:szCs w:val="24"/>
        </w:rPr>
        <w:t xml:space="preserve">证券代码：002042    </w:t>
      </w:r>
      <w:r w:rsidRPr="009B06B2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9B06B2">
        <w:rPr>
          <w:rFonts w:ascii="仿宋_GB2312" w:eastAsia="仿宋_GB2312" w:hAnsi="宋体"/>
          <w:sz w:val="24"/>
          <w:szCs w:val="24"/>
        </w:rPr>
        <w:t xml:space="preserve"> </w:t>
      </w:r>
      <w:r w:rsidRPr="009B06B2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9B06B2">
        <w:rPr>
          <w:rFonts w:ascii="仿宋_GB2312" w:eastAsia="仿宋_GB2312" w:hAnsi="宋体"/>
          <w:sz w:val="24"/>
          <w:szCs w:val="24"/>
        </w:rPr>
        <w:t xml:space="preserve">证券简称：华孚色纺  </w:t>
      </w:r>
      <w:r w:rsidRPr="009B06B2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9B06B2">
        <w:rPr>
          <w:rFonts w:ascii="仿宋_GB2312" w:eastAsia="仿宋_GB2312" w:hAnsi="宋体"/>
          <w:sz w:val="24"/>
          <w:szCs w:val="24"/>
        </w:rPr>
        <w:t xml:space="preserve"> </w:t>
      </w:r>
      <w:r w:rsidRPr="009B06B2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9B06B2">
        <w:rPr>
          <w:rFonts w:ascii="仿宋_GB2312" w:eastAsia="仿宋_GB2312" w:hAnsi="宋体"/>
          <w:sz w:val="24"/>
          <w:szCs w:val="24"/>
        </w:rPr>
        <w:t xml:space="preserve">  公告编号：201</w:t>
      </w:r>
      <w:r w:rsidRPr="009B06B2">
        <w:rPr>
          <w:rFonts w:ascii="仿宋_GB2312" w:eastAsia="仿宋_GB2312" w:hAnsi="宋体" w:hint="eastAsia"/>
          <w:sz w:val="24"/>
          <w:szCs w:val="24"/>
        </w:rPr>
        <w:t>7-0</w:t>
      </w:r>
      <w:r>
        <w:rPr>
          <w:rFonts w:ascii="仿宋_GB2312" w:eastAsia="仿宋_GB2312" w:hAnsi="宋体" w:hint="eastAsia"/>
          <w:sz w:val="24"/>
          <w:szCs w:val="24"/>
        </w:rPr>
        <w:t>2</w:t>
      </w:r>
    </w:p>
    <w:p w:rsidR="008E614A" w:rsidRPr="009B06B2" w:rsidRDefault="008E614A" w:rsidP="008E614A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8E614A" w:rsidRPr="009B06B2" w:rsidRDefault="008E614A" w:rsidP="008E614A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9B06B2">
        <w:rPr>
          <w:rFonts w:ascii="宋体" w:hAnsi="宋体" w:hint="eastAsia"/>
          <w:b/>
          <w:bCs/>
          <w:sz w:val="36"/>
          <w:szCs w:val="36"/>
        </w:rPr>
        <w:t>华孚色纺股份有限公司</w:t>
      </w:r>
    </w:p>
    <w:p w:rsidR="008E614A" w:rsidRDefault="008E614A" w:rsidP="008E614A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8E614A">
        <w:rPr>
          <w:rFonts w:ascii="宋体" w:hAnsi="宋体" w:hint="eastAsia"/>
          <w:b/>
          <w:bCs/>
          <w:sz w:val="36"/>
          <w:szCs w:val="36"/>
        </w:rPr>
        <w:t>定期报告预约披露时间变更公告</w:t>
      </w:r>
    </w:p>
    <w:p w:rsidR="008E614A" w:rsidRPr="009B06B2" w:rsidRDefault="008E614A" w:rsidP="008E614A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8E614A" w:rsidRDefault="008E614A" w:rsidP="008E614A">
      <w:pPr>
        <w:autoSpaceDE w:val="0"/>
        <w:autoSpaceDN w:val="0"/>
        <w:ind w:firstLineChars="200" w:firstLine="480"/>
        <w:mirrorIndents/>
        <w:rPr>
          <w:rFonts w:ascii="仿宋_GB2312" w:eastAsia="仿宋_GB2312" w:hAnsi="宋体"/>
          <w:sz w:val="24"/>
          <w:szCs w:val="24"/>
        </w:rPr>
      </w:pPr>
      <w:r w:rsidRPr="009B06B2">
        <w:rPr>
          <w:rFonts w:ascii="仿宋_GB2312" w:eastAsia="仿宋_GB2312" w:hAnsi="宋体"/>
          <w:sz w:val="24"/>
          <w:szCs w:val="24"/>
        </w:rPr>
        <w:t>本公司及董事会全体成员保证信息披露内容</w:t>
      </w:r>
      <w:r w:rsidRPr="009B06B2">
        <w:rPr>
          <w:rFonts w:ascii="仿宋_GB2312" w:eastAsia="仿宋_GB2312" w:hAnsi="宋体" w:hint="eastAsia"/>
          <w:sz w:val="24"/>
          <w:szCs w:val="24"/>
        </w:rPr>
        <w:t>的</w:t>
      </w:r>
      <w:r w:rsidRPr="009B06B2">
        <w:rPr>
          <w:rFonts w:ascii="仿宋_GB2312" w:eastAsia="仿宋_GB2312" w:hAnsi="宋体"/>
          <w:sz w:val="24"/>
          <w:szCs w:val="24"/>
        </w:rPr>
        <w:t>真实、准确</w:t>
      </w:r>
      <w:r w:rsidRPr="009B06B2">
        <w:rPr>
          <w:rFonts w:ascii="仿宋_GB2312" w:eastAsia="仿宋_GB2312" w:hAnsi="宋体" w:hint="eastAsia"/>
          <w:sz w:val="24"/>
          <w:szCs w:val="24"/>
        </w:rPr>
        <w:t>和</w:t>
      </w:r>
      <w:r w:rsidRPr="009B06B2">
        <w:rPr>
          <w:rFonts w:ascii="仿宋_GB2312" w:eastAsia="仿宋_GB2312" w:hAnsi="宋体"/>
          <w:sz w:val="24"/>
          <w:szCs w:val="24"/>
        </w:rPr>
        <w:t>完整，没有虚假记载、误导性陈述或重大遗漏。</w:t>
      </w:r>
    </w:p>
    <w:p w:rsidR="008E614A" w:rsidRDefault="008E614A" w:rsidP="008E614A">
      <w:pPr>
        <w:autoSpaceDE w:val="0"/>
        <w:autoSpaceDN w:val="0"/>
        <w:ind w:firstLineChars="200" w:firstLine="480"/>
        <w:mirrorIndents/>
        <w:rPr>
          <w:rFonts w:ascii="仿宋_GB2312" w:eastAsia="仿宋_GB2312" w:hAnsi="宋体"/>
          <w:sz w:val="24"/>
          <w:szCs w:val="24"/>
        </w:rPr>
      </w:pPr>
    </w:p>
    <w:p w:rsidR="008E614A" w:rsidRPr="009B06B2" w:rsidRDefault="008E614A" w:rsidP="008E614A">
      <w:pPr>
        <w:autoSpaceDE w:val="0"/>
        <w:autoSpaceDN w:val="0"/>
        <w:ind w:firstLineChars="200" w:firstLine="480"/>
        <w:mirrorIndents/>
        <w:rPr>
          <w:rFonts w:ascii="仿宋_GB2312" w:eastAsia="仿宋_GB2312" w:hAnsi="宋体"/>
          <w:sz w:val="24"/>
          <w:szCs w:val="24"/>
        </w:rPr>
      </w:pPr>
    </w:p>
    <w:p w:rsidR="008E614A" w:rsidRPr="008E614A" w:rsidRDefault="008E614A" w:rsidP="008E614A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华孚色纺</w:t>
      </w:r>
      <w:r w:rsidRPr="008E614A">
        <w:rPr>
          <w:rFonts w:eastAsiaTheme="minorEastAsia" w:hint="eastAsia"/>
          <w:sz w:val="24"/>
          <w:szCs w:val="24"/>
        </w:rPr>
        <w:t>股份有限公司（以下简称“公司”）</w:t>
      </w:r>
      <w:r w:rsidRPr="008E614A">
        <w:rPr>
          <w:rFonts w:eastAsiaTheme="minorEastAsia" w:hint="eastAsia"/>
          <w:sz w:val="24"/>
          <w:szCs w:val="24"/>
        </w:rPr>
        <w:t>201</w:t>
      </w:r>
      <w:r>
        <w:rPr>
          <w:rFonts w:eastAsiaTheme="minorEastAsia" w:hint="eastAsia"/>
          <w:sz w:val="24"/>
          <w:szCs w:val="24"/>
        </w:rPr>
        <w:t>6</w:t>
      </w:r>
      <w:r w:rsidRPr="008E614A">
        <w:rPr>
          <w:rFonts w:eastAsiaTheme="minorEastAsia" w:hint="eastAsia"/>
          <w:sz w:val="24"/>
          <w:szCs w:val="24"/>
        </w:rPr>
        <w:t>年年度报告原预约披露日期为</w:t>
      </w:r>
      <w:r w:rsidRPr="008E614A">
        <w:rPr>
          <w:rFonts w:eastAsiaTheme="minorEastAsia" w:hint="eastAsia"/>
          <w:sz w:val="24"/>
          <w:szCs w:val="24"/>
        </w:rPr>
        <w:t>201</w:t>
      </w:r>
      <w:r>
        <w:rPr>
          <w:rFonts w:eastAsiaTheme="minorEastAsia" w:hint="eastAsia"/>
          <w:sz w:val="24"/>
          <w:szCs w:val="24"/>
        </w:rPr>
        <w:t>7</w:t>
      </w:r>
      <w:r w:rsidRPr="008E614A">
        <w:rPr>
          <w:rFonts w:eastAsiaTheme="minorEastAsia" w:hint="eastAsia"/>
          <w:sz w:val="24"/>
          <w:szCs w:val="24"/>
        </w:rPr>
        <w:t>年</w:t>
      </w:r>
      <w:r>
        <w:rPr>
          <w:rFonts w:eastAsiaTheme="minorEastAsia" w:hint="eastAsia"/>
          <w:sz w:val="24"/>
          <w:szCs w:val="24"/>
        </w:rPr>
        <w:t>3</w:t>
      </w:r>
      <w:r w:rsidRPr="008E614A">
        <w:rPr>
          <w:rFonts w:eastAsiaTheme="minorEastAsia" w:hint="eastAsia"/>
          <w:sz w:val="24"/>
          <w:szCs w:val="24"/>
        </w:rPr>
        <w:t>月</w:t>
      </w:r>
      <w:r>
        <w:rPr>
          <w:rFonts w:eastAsiaTheme="minorEastAsia" w:hint="eastAsia"/>
          <w:sz w:val="24"/>
          <w:szCs w:val="24"/>
        </w:rPr>
        <w:t>22</w:t>
      </w:r>
      <w:r w:rsidRPr="008E614A">
        <w:rPr>
          <w:rFonts w:eastAsiaTheme="minorEastAsia" w:hint="eastAsia"/>
          <w:sz w:val="24"/>
          <w:szCs w:val="24"/>
        </w:rPr>
        <w:t>日。由于公司年报编制相关</w:t>
      </w:r>
      <w:r>
        <w:rPr>
          <w:rFonts w:eastAsiaTheme="minorEastAsia" w:hint="eastAsia"/>
          <w:sz w:val="24"/>
          <w:szCs w:val="24"/>
        </w:rPr>
        <w:t>资料尚在审核之中</w:t>
      </w:r>
      <w:r w:rsidRPr="008E614A">
        <w:rPr>
          <w:rFonts w:eastAsiaTheme="minorEastAsia" w:hint="eastAsia"/>
          <w:sz w:val="24"/>
          <w:szCs w:val="24"/>
        </w:rPr>
        <w:t>，预计比原计划</w:t>
      </w:r>
      <w:r>
        <w:rPr>
          <w:rFonts w:eastAsiaTheme="minorEastAsia" w:hint="eastAsia"/>
          <w:sz w:val="24"/>
          <w:szCs w:val="24"/>
        </w:rPr>
        <w:t>延期</w:t>
      </w:r>
      <w:r w:rsidRPr="008E614A">
        <w:rPr>
          <w:rFonts w:eastAsiaTheme="minorEastAsia" w:hint="eastAsia"/>
          <w:sz w:val="24"/>
          <w:szCs w:val="24"/>
        </w:rPr>
        <w:t>完成。经公司申请，公司</w:t>
      </w:r>
      <w:r w:rsidRPr="008E614A">
        <w:rPr>
          <w:rFonts w:eastAsiaTheme="minorEastAsia" w:hint="eastAsia"/>
          <w:sz w:val="24"/>
          <w:szCs w:val="24"/>
        </w:rPr>
        <w:t>201</w:t>
      </w:r>
      <w:r>
        <w:rPr>
          <w:rFonts w:eastAsiaTheme="minorEastAsia" w:hint="eastAsia"/>
          <w:sz w:val="24"/>
          <w:szCs w:val="24"/>
        </w:rPr>
        <w:t>6</w:t>
      </w:r>
      <w:r w:rsidR="001D61D8">
        <w:rPr>
          <w:rFonts w:eastAsiaTheme="minorEastAsia" w:hint="eastAsia"/>
          <w:sz w:val="24"/>
          <w:szCs w:val="24"/>
        </w:rPr>
        <w:t>年年度报告披露日</w:t>
      </w:r>
      <w:r w:rsidRPr="008E614A">
        <w:rPr>
          <w:rFonts w:eastAsiaTheme="minorEastAsia" w:hint="eastAsia"/>
          <w:sz w:val="24"/>
          <w:szCs w:val="24"/>
        </w:rPr>
        <w:t>由</w:t>
      </w:r>
      <w:r w:rsidRPr="008E614A">
        <w:rPr>
          <w:rFonts w:eastAsiaTheme="minorEastAsia" w:hint="eastAsia"/>
          <w:sz w:val="24"/>
          <w:szCs w:val="24"/>
        </w:rPr>
        <w:t>201</w:t>
      </w:r>
      <w:r>
        <w:rPr>
          <w:rFonts w:eastAsiaTheme="minorEastAsia" w:hint="eastAsia"/>
          <w:sz w:val="24"/>
          <w:szCs w:val="24"/>
        </w:rPr>
        <w:t>7</w:t>
      </w:r>
      <w:r w:rsidRPr="008E614A">
        <w:rPr>
          <w:rFonts w:eastAsiaTheme="minorEastAsia" w:hint="eastAsia"/>
          <w:sz w:val="24"/>
          <w:szCs w:val="24"/>
        </w:rPr>
        <w:t>年</w:t>
      </w:r>
      <w:r>
        <w:rPr>
          <w:rFonts w:eastAsiaTheme="minorEastAsia" w:hint="eastAsia"/>
          <w:sz w:val="24"/>
          <w:szCs w:val="24"/>
        </w:rPr>
        <w:t>3</w:t>
      </w:r>
      <w:r w:rsidRPr="008E614A">
        <w:rPr>
          <w:rFonts w:eastAsiaTheme="minorEastAsia" w:hint="eastAsia"/>
          <w:sz w:val="24"/>
          <w:szCs w:val="24"/>
        </w:rPr>
        <w:t>月</w:t>
      </w:r>
      <w:r>
        <w:rPr>
          <w:rFonts w:eastAsiaTheme="minorEastAsia" w:hint="eastAsia"/>
          <w:sz w:val="24"/>
          <w:szCs w:val="24"/>
        </w:rPr>
        <w:t>22</w:t>
      </w:r>
      <w:r w:rsidRPr="008E614A">
        <w:rPr>
          <w:rFonts w:eastAsiaTheme="minorEastAsia" w:hint="eastAsia"/>
          <w:sz w:val="24"/>
          <w:szCs w:val="24"/>
        </w:rPr>
        <w:t>日变更为</w:t>
      </w:r>
      <w:r w:rsidRPr="008E614A">
        <w:rPr>
          <w:rFonts w:eastAsiaTheme="minorEastAsia" w:hint="eastAsia"/>
          <w:sz w:val="24"/>
          <w:szCs w:val="24"/>
        </w:rPr>
        <w:t>201</w:t>
      </w:r>
      <w:r>
        <w:rPr>
          <w:rFonts w:eastAsiaTheme="minorEastAsia" w:hint="eastAsia"/>
          <w:sz w:val="24"/>
          <w:szCs w:val="24"/>
        </w:rPr>
        <w:t>7</w:t>
      </w:r>
      <w:r w:rsidRPr="008E614A">
        <w:rPr>
          <w:rFonts w:eastAsiaTheme="minorEastAsia" w:hint="eastAsia"/>
          <w:sz w:val="24"/>
          <w:szCs w:val="24"/>
        </w:rPr>
        <w:t>年</w:t>
      </w:r>
      <w:r>
        <w:rPr>
          <w:rFonts w:eastAsiaTheme="minorEastAsia" w:hint="eastAsia"/>
          <w:sz w:val="24"/>
          <w:szCs w:val="24"/>
        </w:rPr>
        <w:t>3</w:t>
      </w:r>
      <w:r w:rsidRPr="008E614A">
        <w:rPr>
          <w:rFonts w:eastAsiaTheme="minorEastAsia" w:hint="eastAsia"/>
          <w:sz w:val="24"/>
          <w:szCs w:val="24"/>
        </w:rPr>
        <w:t>月</w:t>
      </w:r>
      <w:r>
        <w:rPr>
          <w:rFonts w:eastAsiaTheme="minorEastAsia" w:hint="eastAsia"/>
          <w:sz w:val="24"/>
          <w:szCs w:val="24"/>
        </w:rPr>
        <w:t>24</w:t>
      </w:r>
      <w:r w:rsidRPr="008E614A">
        <w:rPr>
          <w:rFonts w:eastAsiaTheme="minorEastAsia" w:hint="eastAsia"/>
          <w:sz w:val="24"/>
          <w:szCs w:val="24"/>
        </w:rPr>
        <w:t>日。由此给广大投资者带来的不便，</w:t>
      </w:r>
      <w:bookmarkStart w:id="0" w:name="_GoBack"/>
      <w:bookmarkEnd w:id="0"/>
      <w:r w:rsidRPr="008E614A">
        <w:rPr>
          <w:rFonts w:eastAsiaTheme="minorEastAsia" w:hint="eastAsia"/>
          <w:sz w:val="24"/>
          <w:szCs w:val="24"/>
        </w:rPr>
        <w:t>公司深表歉意。</w:t>
      </w:r>
    </w:p>
    <w:p w:rsidR="0060371E" w:rsidRDefault="008E614A" w:rsidP="008E614A">
      <w:pPr>
        <w:tabs>
          <w:tab w:val="left" w:pos="3075"/>
        </w:tabs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8E614A">
        <w:rPr>
          <w:rFonts w:eastAsiaTheme="minorEastAsia" w:hint="eastAsia"/>
          <w:sz w:val="24"/>
          <w:szCs w:val="24"/>
        </w:rPr>
        <w:t>特此公告。</w:t>
      </w:r>
      <w:r>
        <w:rPr>
          <w:rFonts w:eastAsiaTheme="minorEastAsia"/>
          <w:sz w:val="24"/>
          <w:szCs w:val="24"/>
        </w:rPr>
        <w:tab/>
      </w:r>
    </w:p>
    <w:p w:rsidR="008E614A" w:rsidRDefault="008E614A" w:rsidP="008E614A">
      <w:pPr>
        <w:tabs>
          <w:tab w:val="left" w:pos="3075"/>
        </w:tabs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8E614A" w:rsidRDefault="008E614A" w:rsidP="008E614A">
      <w:pPr>
        <w:tabs>
          <w:tab w:val="left" w:pos="3075"/>
        </w:tabs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FB034D" w:rsidRDefault="00FB034D" w:rsidP="00FB034D">
      <w:pPr>
        <w:tabs>
          <w:tab w:val="left" w:pos="3075"/>
        </w:tabs>
        <w:spacing w:line="360" w:lineRule="auto"/>
        <w:ind w:firstLineChars="200" w:firstLine="480"/>
        <w:jc w:val="right"/>
        <w:rPr>
          <w:rFonts w:eastAsiaTheme="minorEastAsia"/>
          <w:sz w:val="24"/>
          <w:szCs w:val="24"/>
        </w:rPr>
      </w:pPr>
    </w:p>
    <w:p w:rsidR="008E614A" w:rsidRDefault="008E614A" w:rsidP="00FB034D">
      <w:pPr>
        <w:tabs>
          <w:tab w:val="left" w:pos="3075"/>
        </w:tabs>
        <w:spacing w:line="360" w:lineRule="auto"/>
        <w:ind w:firstLineChars="200" w:firstLine="480"/>
        <w:jc w:val="right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华孚色纺股份有限公司董事会</w:t>
      </w:r>
    </w:p>
    <w:p w:rsidR="008E614A" w:rsidRPr="008E614A" w:rsidRDefault="008E614A" w:rsidP="00FB034D">
      <w:pPr>
        <w:tabs>
          <w:tab w:val="left" w:pos="3075"/>
        </w:tabs>
        <w:spacing w:line="360" w:lineRule="auto"/>
        <w:ind w:firstLineChars="200" w:firstLine="480"/>
        <w:jc w:val="right"/>
        <w:rPr>
          <w:rFonts w:eastAsiaTheme="minorEastAsia"/>
          <w:sz w:val="24"/>
          <w:szCs w:val="24"/>
        </w:rPr>
      </w:pPr>
      <w:r w:rsidRPr="009B06B2">
        <w:rPr>
          <w:rFonts w:ascii="宋体" w:hAnsi="宋体"/>
          <w:sz w:val="24"/>
          <w:szCs w:val="24"/>
        </w:rPr>
        <w:t>二</w:t>
      </w:r>
      <w:r w:rsidRPr="009B06B2">
        <w:rPr>
          <w:rFonts w:ascii="宋体" w:hAnsi="宋体" w:hint="eastAsia"/>
          <w:sz w:val="24"/>
          <w:szCs w:val="24"/>
        </w:rPr>
        <w:t>〇</w:t>
      </w:r>
      <w:r w:rsidRPr="009B06B2">
        <w:rPr>
          <w:rFonts w:ascii="宋体" w:hAnsi="宋体"/>
          <w:sz w:val="24"/>
          <w:szCs w:val="24"/>
        </w:rPr>
        <w:t>一</w:t>
      </w:r>
      <w:r w:rsidRPr="009B06B2">
        <w:rPr>
          <w:rFonts w:ascii="宋体" w:hAnsi="宋体" w:hint="eastAsia"/>
          <w:sz w:val="24"/>
          <w:szCs w:val="24"/>
        </w:rPr>
        <w:t>七</w:t>
      </w:r>
      <w:r w:rsidRPr="009B06B2">
        <w:rPr>
          <w:rFonts w:ascii="宋体" w:hAnsi="宋体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三</w:t>
      </w:r>
      <w:r w:rsidRPr="009B06B2">
        <w:rPr>
          <w:rFonts w:ascii="宋体" w:hAnsi="宋体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十七</w:t>
      </w:r>
      <w:r w:rsidRPr="009B06B2">
        <w:rPr>
          <w:rFonts w:ascii="宋体" w:hAnsi="宋体"/>
          <w:sz w:val="24"/>
          <w:szCs w:val="24"/>
        </w:rPr>
        <w:t>日</w:t>
      </w:r>
    </w:p>
    <w:sectPr w:rsidR="008E614A" w:rsidRPr="008E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51" w:rsidRDefault="00450151" w:rsidP="001D61D8">
      <w:r>
        <w:separator/>
      </w:r>
    </w:p>
  </w:endnote>
  <w:endnote w:type="continuationSeparator" w:id="0">
    <w:p w:rsidR="00450151" w:rsidRDefault="00450151" w:rsidP="001D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51" w:rsidRDefault="00450151" w:rsidP="001D61D8">
      <w:r>
        <w:separator/>
      </w:r>
    </w:p>
  </w:footnote>
  <w:footnote w:type="continuationSeparator" w:id="0">
    <w:p w:rsidR="00450151" w:rsidRDefault="00450151" w:rsidP="001D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4A"/>
    <w:rsid w:val="00110CA2"/>
    <w:rsid w:val="00160828"/>
    <w:rsid w:val="00171561"/>
    <w:rsid w:val="001834CB"/>
    <w:rsid w:val="001D61D8"/>
    <w:rsid w:val="00287EF9"/>
    <w:rsid w:val="003E3AAF"/>
    <w:rsid w:val="004311AF"/>
    <w:rsid w:val="00450151"/>
    <w:rsid w:val="004E3725"/>
    <w:rsid w:val="004E7761"/>
    <w:rsid w:val="00583371"/>
    <w:rsid w:val="005C6441"/>
    <w:rsid w:val="0060371E"/>
    <w:rsid w:val="00630782"/>
    <w:rsid w:val="00666BB4"/>
    <w:rsid w:val="00677B15"/>
    <w:rsid w:val="006822AB"/>
    <w:rsid w:val="00832685"/>
    <w:rsid w:val="00841BE8"/>
    <w:rsid w:val="00862A46"/>
    <w:rsid w:val="008C75BA"/>
    <w:rsid w:val="008E614A"/>
    <w:rsid w:val="009D0419"/>
    <w:rsid w:val="00A22881"/>
    <w:rsid w:val="00AC591E"/>
    <w:rsid w:val="00BF13AE"/>
    <w:rsid w:val="00CF0030"/>
    <w:rsid w:val="00D851B2"/>
    <w:rsid w:val="00DA360D"/>
    <w:rsid w:val="00F01039"/>
    <w:rsid w:val="00F54AEF"/>
    <w:rsid w:val="00F758CC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1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1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1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1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Lenovo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3</cp:revision>
  <dcterms:created xsi:type="dcterms:W3CDTF">2017-03-16T09:26:00Z</dcterms:created>
  <dcterms:modified xsi:type="dcterms:W3CDTF">2017-03-16T09:31:00Z</dcterms:modified>
</cp:coreProperties>
</file>